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3265"/>
        <w:gridCol w:w="2831"/>
        <w:gridCol w:w="3543"/>
      </w:tblGrid>
      <w:tr w:rsidR="008E05CA" w:rsidRPr="008E05CA" w14:paraId="6C417F76" w14:textId="77777777" w:rsidTr="006A6290">
        <w:tc>
          <w:tcPr>
            <w:tcW w:w="3265" w:type="dxa"/>
          </w:tcPr>
          <w:p w14:paraId="38AD7234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14:paraId="71031758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14:paraId="1EA37EBC" w14:textId="0863F8AD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6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  <w:p w14:paraId="0141BE34" w14:textId="7E47AA15" w:rsidR="008E05CA" w:rsidRPr="008E05CA" w:rsidRDefault="008E05CA" w:rsidP="006A6290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2831" w:type="dxa"/>
          </w:tcPr>
          <w:p w14:paraId="2EE95DDA" w14:textId="1E54F266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49C25215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3ED3B9F5" w14:textId="335A26B2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№ </w:t>
            </w:r>
            <w:r w:rsidR="006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5B91CD09" w14:textId="3ADF5DC2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6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0373B4BB" w14:textId="60D1F66B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6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№47»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E910FA" w14:textId="77777777" w:rsidR="008E05CA" w:rsidRPr="008E05CA" w:rsidRDefault="008E05CA" w:rsidP="008E05CA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_____________</w:t>
            </w:r>
          </w:p>
          <w:p w14:paraId="703CEC48" w14:textId="5462F09D" w:rsidR="008E05CA" w:rsidRPr="008E05CA" w:rsidRDefault="008E05CA" w:rsidP="001D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5C08C4" w14:textId="77777777" w:rsidR="00402F50" w:rsidRPr="00CD5CE8" w:rsidRDefault="00402F50">
      <w:pPr>
        <w:rPr>
          <w:rFonts w:ascii="Times New Roman" w:hAnsi="Times New Roman" w:cs="Times New Roman"/>
          <w:sz w:val="24"/>
          <w:szCs w:val="24"/>
        </w:rPr>
      </w:pPr>
    </w:p>
    <w:p w14:paraId="13521934" w14:textId="77777777"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F9D897A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9AFDFE4" w14:textId="77777777"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14:paraId="4A4426ED" w14:textId="77777777" w:rsidR="00C86514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</w:p>
    <w:p w14:paraId="1B2D0E1D" w14:textId="5B566996" w:rsidR="00B14BA3" w:rsidRPr="00CD5CE8" w:rsidRDefault="006A6290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МБОУ «Школа № 47»</w:t>
      </w:r>
    </w:p>
    <w:p w14:paraId="2A8331AC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61563BD" w14:textId="77777777"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14:paraId="7D9FEB60" w14:textId="5E7F6394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</w:t>
      </w:r>
      <w:r w:rsidR="00A47E33" w:rsidRPr="00CD5CE8">
        <w:t xml:space="preserve"> </w:t>
      </w:r>
      <w:r w:rsidRPr="00CD5CE8">
        <w:t>Настоящее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о</w:t>
      </w:r>
      <w:r w:rsidR="00A47E33" w:rsidRPr="00CD5CE8">
        <w:t xml:space="preserve"> </w:t>
      </w:r>
      <w:r w:rsidRPr="00CD5CE8">
        <w:t>внутренней</w:t>
      </w:r>
      <w:r w:rsidR="00A47E33" w:rsidRPr="00CD5CE8">
        <w:t xml:space="preserve"> </w:t>
      </w:r>
      <w:r w:rsidRPr="00CD5CE8">
        <w:t>системе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Положение)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="006821B1" w:rsidRPr="006821B1">
        <w:t xml:space="preserve">муниципальном </w:t>
      </w:r>
      <w:r w:rsidR="00983308">
        <w:t>бюджетном</w:t>
      </w:r>
      <w:r w:rsidR="00983308" w:rsidRPr="006821B1">
        <w:t xml:space="preserve"> </w:t>
      </w:r>
      <w:r w:rsidR="006821B1" w:rsidRPr="006821B1">
        <w:t>общеобразовательном</w:t>
      </w:r>
      <w:r w:rsidR="001D1034">
        <w:t xml:space="preserve"> </w:t>
      </w:r>
      <w:r w:rsidR="006821B1" w:rsidRPr="006821B1">
        <w:t xml:space="preserve">учреждении </w:t>
      </w:r>
      <w:r w:rsidR="00DB209B" w:rsidRPr="00CD5CE8">
        <w:t>«</w:t>
      </w:r>
      <w:r w:rsidR="001D1034">
        <w:t>Школа № 47»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="001D1034">
        <w:t>ОО</w:t>
      </w:r>
      <w:r w:rsidRPr="00CD5CE8">
        <w:t>)</w:t>
      </w:r>
      <w:r w:rsidR="004F24F0" w:rsidRPr="00CD5CE8">
        <w:t xml:space="preserve"> закрепляет</w:t>
      </w:r>
      <w:bookmarkStart w:id="1" w:name="_GoBack"/>
      <w:bookmarkEnd w:id="1"/>
      <w:r w:rsidR="004F24F0" w:rsidRPr="00CD5CE8">
        <w:t xml:space="preserve"> и регулирует</w:t>
      </w:r>
      <w:r w:rsidRPr="00CD5CE8">
        <w:t>:</w:t>
      </w:r>
    </w:p>
    <w:p w14:paraId="2FC89EBE" w14:textId="7A696C60"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A47E33" w:rsidRPr="00CD5CE8">
        <w:t xml:space="preserve"> </w:t>
      </w:r>
      <w:r w:rsidR="00B14BA3" w:rsidRPr="00CD5CE8">
        <w:t>направления</w:t>
      </w:r>
      <w:r w:rsidRPr="00CD5CE8">
        <w:t>;</w:t>
      </w:r>
      <w:r w:rsidR="00A47E33" w:rsidRPr="00CD5CE8">
        <w:t xml:space="preserve"> </w:t>
      </w:r>
    </w:p>
    <w:p w14:paraId="0B421C58" w14:textId="7C307253"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A47E33" w:rsidRPr="00CD5CE8">
        <w:t xml:space="preserve"> </w:t>
      </w:r>
      <w:r w:rsidRPr="00CD5CE8">
        <w:t>организации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проведения</w:t>
      </w:r>
      <w:r w:rsidR="00A47E33" w:rsidRPr="00CD5CE8">
        <w:t xml:space="preserve"> </w:t>
      </w:r>
      <w:r w:rsidRPr="00CD5CE8">
        <w:t>контрольно-оценочных</w:t>
      </w:r>
      <w:r w:rsidR="00A47E33" w:rsidRPr="00CD5CE8">
        <w:t xml:space="preserve"> </w:t>
      </w:r>
      <w:r w:rsidRPr="00CD5CE8">
        <w:t>процедур;</w:t>
      </w:r>
    </w:p>
    <w:p w14:paraId="19E58861" w14:textId="77777777"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14:paraId="477CF23B" w14:textId="77777777"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14:paraId="6A63EF60" w14:textId="77777777"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14:paraId="58CD8376" w14:textId="77777777"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14:paraId="3722E6E5" w14:textId="5F39245A"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14:paraId="040FCBAE" w14:textId="789EEB85"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14:paraId="230A5D5D" w14:textId="0BEBDF0A"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учтена действующая в </w:t>
      </w:r>
      <w:r w:rsidR="001D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14:paraId="6D058AA1" w14:textId="5FAC8609"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выступает</w:t>
      </w:r>
      <w:r w:rsidR="00A47E33" w:rsidRPr="00CD5CE8">
        <w:t xml:space="preserve"> </w:t>
      </w:r>
      <w:r w:rsidR="00B14BA3" w:rsidRPr="00CD5CE8">
        <w:t>основой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проектирования</w:t>
      </w:r>
      <w:r w:rsidR="00A47E33" w:rsidRPr="00CD5CE8">
        <w:t xml:space="preserve"> </w:t>
      </w:r>
      <w:r w:rsidR="00B14BA3" w:rsidRPr="00CD5CE8">
        <w:t>систем</w:t>
      </w:r>
      <w:r w:rsidR="00A47E33" w:rsidRPr="00CD5CE8">
        <w:t xml:space="preserve"> </w:t>
      </w:r>
      <w:r w:rsidR="00B14BA3" w:rsidRPr="00CD5CE8">
        <w:t>оценки</w:t>
      </w:r>
      <w:r w:rsidR="00A47E33" w:rsidRPr="00CD5CE8">
        <w:t xml:space="preserve"> </w:t>
      </w:r>
      <w:r w:rsidR="00B14BA3" w:rsidRPr="00CD5CE8">
        <w:t>достижения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результатов</w:t>
      </w:r>
      <w:r w:rsidR="00A47E33" w:rsidRPr="00CD5CE8">
        <w:t xml:space="preserve"> </w:t>
      </w:r>
      <w:r w:rsidR="00B14BA3" w:rsidRPr="00CD5CE8">
        <w:t>обучающихся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A47E33" w:rsidRPr="00CD5CE8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A47E33" w:rsidRPr="00CD5CE8">
        <w:t xml:space="preserve"> </w:t>
      </w:r>
      <w:r w:rsidR="00B14BA3" w:rsidRPr="00CD5CE8">
        <w:t>уровням.</w:t>
      </w:r>
    </w:p>
    <w:p w14:paraId="08A43A14" w14:textId="36E476B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разработано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соответствии:</w:t>
      </w:r>
    </w:p>
    <w:p w14:paraId="1F54C0D9" w14:textId="77777777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14:paraId="7152402A" w14:textId="60F3AEA9"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4DDF142B" w14:textId="271D9366"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14:paraId="60A01705" w14:textId="5B252BB9"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14:paraId="500D8B84" w14:textId="5919A486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</w:t>
      </w:r>
      <w:r w:rsidR="0097124F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14:paraId="32CDBB1D" w14:textId="47C9963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условий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871AC46" w14:textId="1B94F7F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66317B6" w14:textId="0076750F"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286 </w:t>
      </w:r>
    </w:p>
    <w:p w14:paraId="7FE77DF2" w14:textId="1FF1359C"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</w:t>
      </w:r>
    </w:p>
    <w:p w14:paraId="61B009C4" w14:textId="2CC4E974"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17.05.2012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413;</w:t>
      </w:r>
    </w:p>
    <w:p w14:paraId="3BF9C4FD" w14:textId="0AF75B32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14:paraId="577531F0" w14:textId="3D590F01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14:paraId="226BD2FE" w14:textId="4FA0E271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D8A226F" w14:textId="72651F7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14:paraId="5757ACBA" w14:textId="6793F1C4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14:paraId="27DEA234" w14:textId="78642647"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65591CFC" w14:textId="3CFA018B" w:rsidR="009F3773" w:rsidRPr="001D1034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sz w:val="24"/>
          <w:szCs w:val="24"/>
        </w:rPr>
        <w:t>Приказ</w:t>
      </w:r>
      <w:r w:rsidR="0097124F" w:rsidRPr="001D1034">
        <w:rPr>
          <w:rFonts w:ascii="Times New Roman" w:hAnsi="Times New Roman" w:cs="Times New Roman"/>
          <w:sz w:val="24"/>
          <w:szCs w:val="24"/>
        </w:rPr>
        <w:t>ом</w:t>
      </w:r>
      <w:r w:rsidRPr="001D1034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1D1034">
        <w:rPr>
          <w:rFonts w:ascii="Times New Roman" w:hAnsi="Times New Roman" w:cs="Times New Roman"/>
          <w:sz w:val="24"/>
          <w:szCs w:val="24"/>
        </w:rPr>
        <w:t>«</w:t>
      </w:r>
      <w:r w:rsidRPr="001D1034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proofErr w:type="gramStart"/>
      <w:r w:rsidRPr="001D1034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1D1034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1D1034">
        <w:rPr>
          <w:rFonts w:ascii="Times New Roman" w:hAnsi="Times New Roman" w:cs="Times New Roman"/>
          <w:sz w:val="24"/>
          <w:szCs w:val="24"/>
        </w:rPr>
        <w:t>»</w:t>
      </w:r>
      <w:r w:rsidR="0012086C" w:rsidRPr="001D1034">
        <w:rPr>
          <w:rFonts w:ascii="Times New Roman" w:hAnsi="Times New Roman" w:cs="Times New Roman"/>
          <w:sz w:val="24"/>
          <w:szCs w:val="24"/>
        </w:rPr>
        <w:t>;</w:t>
      </w:r>
    </w:p>
    <w:p w14:paraId="598A4272" w14:textId="3EE8CA69" w:rsidR="00B14BA3" w:rsidRPr="001D1034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sz w:val="24"/>
          <w:szCs w:val="24"/>
        </w:rPr>
        <w:t>У</w:t>
      </w:r>
      <w:r w:rsidR="00B14BA3" w:rsidRPr="001D1034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="001D1034">
        <w:rPr>
          <w:rFonts w:ascii="Times New Roman" w:hAnsi="Times New Roman" w:cs="Times New Roman"/>
          <w:sz w:val="24"/>
        </w:rPr>
        <w:t>ОО</w:t>
      </w:r>
      <w:r w:rsidR="00B14BA3" w:rsidRPr="001D1034">
        <w:rPr>
          <w:rFonts w:ascii="Times New Roman" w:hAnsi="Times New Roman" w:cs="Times New Roman"/>
          <w:sz w:val="24"/>
          <w:szCs w:val="24"/>
        </w:rPr>
        <w:t>;</w:t>
      </w:r>
    </w:p>
    <w:p w14:paraId="2823F851" w14:textId="1AE4C52B" w:rsidR="00B14BA3" w:rsidRPr="001D1034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о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и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обучающихся</w:t>
      </w:r>
      <w:r w:rsidR="00E6753B" w:rsidRPr="001D1034">
        <w:rPr>
          <w:rFonts w:ascii="Times New Roman" w:hAnsi="Times New Roman" w:cs="Times New Roman"/>
          <w:sz w:val="24"/>
          <w:szCs w:val="24"/>
        </w:rPr>
        <w:t xml:space="preserve"> ОО</w:t>
      </w:r>
      <w:r w:rsidRPr="001D1034">
        <w:rPr>
          <w:rFonts w:ascii="Times New Roman" w:hAnsi="Times New Roman" w:cs="Times New Roman"/>
          <w:sz w:val="24"/>
          <w:szCs w:val="24"/>
        </w:rPr>
        <w:t>;</w:t>
      </w:r>
    </w:p>
    <w:p w14:paraId="06F9FA4B" w14:textId="556CD15F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об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учете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и</w:t>
      </w:r>
      <w:r w:rsidR="00A47E33" w:rsidRPr="001D1034">
        <w:rPr>
          <w:rFonts w:ascii="Times New Roman" w:hAnsi="Times New Roman" w:cs="Times New Roman"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C11920A" w14:textId="4AA8FFAE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D1EF" w14:textId="62AD5BE5"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10998AA1" w14:textId="10F0A4E2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14:paraId="165A6BBB" w14:textId="6C20A369"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внутренняя система оценки качества образования</w:t>
      </w:r>
      <w:r w:rsidRPr="00CD5CE8">
        <w:rPr>
          <w:rFonts w:ascii="Times New Roman" w:hAnsi="Times New Roman" w:cs="Times New Roman"/>
          <w:sz w:val="24"/>
          <w:szCs w:val="24"/>
        </w:rPr>
        <w:t xml:space="preserve">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14:paraId="6D67FCEE" w14:textId="1B6F92A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качество</w:t>
      </w:r>
      <w:r w:rsidR="00A47E33" w:rsidRPr="001D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14:paraId="7C076E59" w14:textId="77777777"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качество условий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14:paraId="7870A3A5" w14:textId="7CAE1256"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Федеральный г</w:t>
      </w:r>
      <w:r w:rsidR="003377AE" w:rsidRPr="001D1034">
        <w:rPr>
          <w:rFonts w:ascii="Times New Roman" w:hAnsi="Times New Roman" w:cs="Times New Roman"/>
          <w:b/>
          <w:sz w:val="24"/>
          <w:szCs w:val="24"/>
        </w:rPr>
        <w:t>осударственный</w:t>
      </w:r>
      <w:r w:rsidRPr="001D1034">
        <w:rPr>
          <w:rFonts w:ascii="Times New Roman" w:hAnsi="Times New Roman" w:cs="Times New Roman"/>
          <w:b/>
          <w:sz w:val="24"/>
          <w:szCs w:val="24"/>
        </w:rPr>
        <w:t xml:space="preserve"> образовательный</w:t>
      </w:r>
      <w:r w:rsidR="003377AE" w:rsidRPr="001D1034">
        <w:rPr>
          <w:rFonts w:ascii="Times New Roman" w:hAnsi="Times New Roman" w:cs="Times New Roman"/>
          <w:b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547" w14:textId="77777777"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независимая</w:t>
      </w:r>
      <w:r w:rsidR="00A47E33" w:rsidRPr="001D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b/>
          <w:sz w:val="24"/>
          <w:szCs w:val="24"/>
        </w:rPr>
        <w:t>оценка</w:t>
      </w:r>
      <w:r w:rsidR="00A47E33" w:rsidRPr="001D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b/>
          <w:sz w:val="24"/>
          <w:szCs w:val="24"/>
        </w:rPr>
        <w:t>качества</w:t>
      </w:r>
      <w:r w:rsidR="00A47E33" w:rsidRPr="001D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77777777"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внутришкольный контроль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029F3884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14:paraId="3490AD2D" w14:textId="64D2037C"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34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5DC3B98" w14:textId="4865755A"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14:paraId="7FF6A86B" w14:textId="7CE716D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14:paraId="34A8181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единый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2FB20B7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5C6FBD62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338340D3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D5AB232" w14:textId="399AC590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14:paraId="45C145EC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14:paraId="62F85CAC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0868F4AD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56DA3C69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E07717F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0095AF5C" w14:textId="1FBB5D4F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5AFFF486" w14:textId="5CCDDC7B"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54AFE4" w14:textId="77777777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14:paraId="53EC974B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674ED71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14:paraId="3EC5CFAF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45BD38ED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14:paraId="073DB976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14:paraId="34471BA3" w14:textId="77777777"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0A3C7" w14:textId="4185DE3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1DD6220E" w14:textId="0D29631D"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14:paraId="3AE53CE4" w14:textId="15F2BDB5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14:paraId="075DCD73" w14:textId="59A4EB13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локальные нормативные акты и программно-методические документы;</w:t>
      </w:r>
    </w:p>
    <w:p w14:paraId="349F675B" w14:textId="5586785B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14:paraId="624CD8D6" w14:textId="468B3C38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14:paraId="39276E39" w14:textId="0BEB1B42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14:paraId="38BC4A70" w14:textId="60C59B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14:paraId="2A807A57" w14:textId="0FC4F4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14:paraId="1DE2124E" w14:textId="5E36C12F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14:paraId="4198072C" w14:textId="04E504BE"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14:paraId="005802D2" w14:textId="56237B95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B70F1FA" w14:textId="39EA8860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3577A3" w14:textId="77777777"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32C2254" w14:textId="14441FE2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4E88C58C" w14:textId="77777777"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405650DD" w14:textId="77777777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3BAE56AF" w14:textId="71EDFE8C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4BA347E5" w14:textId="3B052FCE"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14:paraId="6B559FEB" w14:textId="052A87AA" w:rsidR="008E1F79" w:rsidRPr="00CD5CE8" w:rsidRDefault="008E1F79" w:rsidP="00126667">
      <w:pPr>
        <w:spacing w:after="0"/>
        <w:jc w:val="both"/>
      </w:pPr>
    </w:p>
    <w:p w14:paraId="4EE4F33B" w14:textId="77A58448"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14:paraId="0BAA4BDF" w14:textId="23D0B0B9"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F2D5C24" w14:textId="0AC04BF8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14:paraId="2A349869" w14:textId="274A3E90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14:paraId="3EC7CAFD" w14:textId="214C01AD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11C3136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03CBC81C" w14:textId="323CDB8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BC89969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14:paraId="19B236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64E8430B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3D60DF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871D227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14:paraId="519807FF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14:paraId="507795B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14:paraId="16B712F4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085ED816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14:paraId="3994755F" w14:textId="7D790B73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14:paraId="0F678BE4" w14:textId="5C1525BE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26E5D28" w14:textId="23ABB465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14:paraId="7CDB6CB2" w14:textId="0D44F08F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14:paraId="08E5EC9E" w14:textId="00ADB6AE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14:paraId="26FC05A5" w14:textId="77777777"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14:paraId="2EF88B45" w14:textId="5FC20698"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14:paraId="62C93D65" w14:textId="72544E44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14:paraId="5D4539AF" w14:textId="68D79CA9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43E3F8FD" w14:textId="554BFB5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79AB3780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14:paraId="4A74BD99" w14:textId="32B3273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7B9A6614" w14:textId="3A3397D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0B2F866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2D56B20A"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14:paraId="3C93676F" w14:textId="68B8656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DF3F03A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1253D849" w14:textId="70ABF09A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359D1BB2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673C57D3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11022387" w14:textId="346156AE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7388493A" w14:textId="1A174322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14:paraId="69FECF07" w14:textId="68FBE0D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6F592BBD" w14:textId="3019017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обеспечения индивидуальных образовательных траекторий обучающихся;</w:t>
      </w:r>
    </w:p>
    <w:p w14:paraId="4AEFD697" w14:textId="0F9BB93D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6E082C1B" w14:textId="709B121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14:paraId="34BCFD27" w14:textId="41AF8B7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514884C1" w14:textId="399849E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0313E1EC" w14:textId="50860F48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E2165A5" w14:textId="7DCA6279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14:paraId="6C668A82" w14:textId="3727CABB"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14:paraId="46897136" w14:textId="57EB16B9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14:paraId="21C8FD42" w14:textId="6004273D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36A8A23F" w14:textId="46E2079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7E65197C" w14:textId="05A2126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78F98A5" w14:textId="2FBF0BF3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2ADFA951" w14:textId="08EE6A6B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4AC6B008" w14:textId="3656C361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14:paraId="435C0C55" w14:textId="37D3D99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229" w14:textId="40B92A8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77DC8D81" w14:textId="2123E781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24ADEADC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14:paraId="07869B0E" w14:textId="36B8233F"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03CD4F81" w14:textId="0DA60784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14:paraId="766FC6F3" w14:textId="09338A6E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3DC3E668" w14:textId="0F6D9A8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14:paraId="1F6AEBDD" w14:textId="797CC37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14:paraId="600C5800" w14:textId="61EA3BD2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</w:t>
      </w:r>
      <w:r w:rsidRPr="00CD5CE8">
        <w:lastRenderedPageBreak/>
        <w:t xml:space="preserve">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2A1BF626" w14:textId="7D8F4733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14:paraId="6F7B0319" w14:textId="56C9720F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7729D5E5" w14:textId="202A000B"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14:paraId="341457FF" w14:textId="1F915A70"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75541F6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14:paraId="5E1D6895" w14:textId="60E050C9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294209E7" w14:textId="37D0FA3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14:paraId="591BD407" w14:textId="04268ED1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14:paraId="1BA1F519" w14:textId="2DD9B141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14:paraId="2F4490C8" w14:textId="1313EAC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7473142E" w14:textId="21A21D34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14:paraId="7DDA2C82" w14:textId="3B3C816B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14:paraId="35EA648C" w14:textId="2AAB7DE5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78DD2BA9" w14:textId="286DD2BE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14:paraId="74720513" w14:textId="036F9D04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14:paraId="553990DA" w14:textId="594E337F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</w:t>
      </w:r>
      <w:proofErr w:type="spellStart"/>
      <w:r w:rsidRPr="00CD5CE8">
        <w:t>пп</w:t>
      </w:r>
      <w:proofErr w:type="spellEnd"/>
      <w:r w:rsidRPr="00CD5CE8">
        <w:t xml:space="preserve">. 6.1. – 6.6. распространяются как на ООП, так и на </w:t>
      </w:r>
      <w:r w:rsidR="00BF52DF">
        <w:t>АООП</w:t>
      </w:r>
      <w:r w:rsidRPr="00CD5CE8">
        <w:t>.</w:t>
      </w:r>
    </w:p>
    <w:p w14:paraId="5498DD4D" w14:textId="77777777"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14:paraId="2F842038" w14:textId="5F599302"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14:paraId="52934BCC" w14:textId="0EA24E3A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14:paraId="77CFBE6D" w14:textId="2564D4C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14:paraId="77C95C52" w14:textId="2CB671D4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14:paraId="02E7B865" w14:textId="3568E365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14:paraId="0E999EE3" w14:textId="5765BCEC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14:paraId="367113AE" w14:textId="7698612A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B0CC0F2" w14:textId="5612C9B6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2352C960" w14:textId="561E8688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0429F6" w14:textId="4BF8716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охват планируемых результатов блоков «ученик научится»; «ученик получит возможность научиться»;</w:t>
      </w:r>
    </w:p>
    <w:p w14:paraId="4CCAA426" w14:textId="3912FAE0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14:paraId="15082138" w14:textId="6C1C003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14:paraId="73EF2BE5" w14:textId="1218B6A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57E762D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14:paraId="2E50563B" w14:textId="052F83E3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5B08F1E5" w14:textId="4EFBF257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7C901C1C" w14:textId="77777777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F6A31B" w14:textId="11B85026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14:paraId="6DDC03D8" w14:textId="21893AB6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14:paraId="2C8C68CA" w14:textId="138649D1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14:paraId="219CC668" w14:textId="6FCBE78D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14:paraId="7140217E" w14:textId="314EA072"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4537DCC8" w14:textId="3FBBC3C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14:paraId="0B1DB356" w14:textId="7830D1C9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14:paraId="0D759315" w14:textId="3642EC51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14:paraId="72983FE1" w14:textId="40DE212F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55D77DDE" w14:textId="6EEA37FE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4704937A" w14:textId="1CE1792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14:paraId="159A8365" w14:textId="3790B4A5"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3DCD1" w14:textId="74E7A191"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577CADC1" w14:textId="142834BA"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717D0AFA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14:paraId="197793C1" w14:textId="20B54FC6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1B6C24DD" w14:textId="3E740F8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1ECEEC48" w14:textId="50221009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34B5044" w14:textId="29970C1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7B52E677" w14:textId="6D74E9C8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анкетно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-опросный материал; шаблоны стандартизованных форм и др.;</w:t>
      </w:r>
    </w:p>
    <w:p w14:paraId="3660520D" w14:textId="0AFB3F1D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38A001" w14:textId="58F84B3E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5C25C911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14:paraId="13F01E15" w14:textId="77777777"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14:paraId="7EB96B44" w14:textId="70071C8B" w:rsidR="00B14BA3" w:rsidRPr="00CD5CE8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14:paraId="2A551AB2" w14:textId="03C6C83F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14:paraId="1DEDF668" w14:textId="296FFD88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14:paraId="4D12C228" w14:textId="05BCAC46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14:paraId="63AF5238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57F21871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14:paraId="7DA088AE" w14:textId="0248A410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0"/>
    <w:p w14:paraId="12A86F0E" w14:textId="77777777"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2357E185" w14:textId="35312ACD"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14:paraId="4D1B8C85" w14:textId="77777777" w:rsidTr="00AC0CCE">
        <w:tc>
          <w:tcPr>
            <w:tcW w:w="2518" w:type="dxa"/>
          </w:tcPr>
          <w:p w14:paraId="2F430107" w14:textId="77777777"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14:paraId="388B251D" w14:textId="77777777"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AC0CCE">
        <w:tc>
          <w:tcPr>
            <w:tcW w:w="2518" w:type="dxa"/>
          </w:tcPr>
          <w:p w14:paraId="34EAB2FE" w14:textId="4CCC2EF5"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2AE18A9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CC99AB5" w14:textId="77777777"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AC0CCE">
        <w:tc>
          <w:tcPr>
            <w:tcW w:w="2518" w:type="dxa"/>
          </w:tcPr>
          <w:p w14:paraId="2C296E76" w14:textId="6DD59A1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C7F69F3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06BE04E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14:paraId="752F2D37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14:paraId="431D08F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14:paraId="4F519E9E" w14:textId="367AFF9F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14:paraId="1FDF222A" w14:textId="093EF363"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AC0CCE">
        <w:tc>
          <w:tcPr>
            <w:tcW w:w="2518" w:type="dxa"/>
          </w:tcPr>
          <w:p w14:paraId="091EF26A" w14:textId="0F0F0FF0"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14:paraId="496B4921" w14:textId="3F80A243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14:paraId="64909613" w14:textId="4154AFC8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AC0CCE">
        <w:tc>
          <w:tcPr>
            <w:tcW w:w="2518" w:type="dxa"/>
          </w:tcPr>
          <w:p w14:paraId="08C9639C" w14:textId="7D3D47E9"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14:paraId="3BDB199B" w14:textId="37746586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14:paraId="24777F83" w14:textId="17182011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6A71" w:rsidRPr="00CD5CE8" w14:paraId="490CE4FF" w14:textId="77777777" w:rsidTr="00AC0CCE">
        <w:tc>
          <w:tcPr>
            <w:tcW w:w="2518" w:type="dxa"/>
          </w:tcPr>
          <w:p w14:paraId="31B69B7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14:paraId="0AE7F805" w14:textId="357BC14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5EC0038E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14:paraId="00229077" w14:textId="1F220682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14:paraId="082A842A" w14:textId="77777777" w:rsidTr="00AC0CCE">
        <w:tc>
          <w:tcPr>
            <w:tcW w:w="2518" w:type="dxa"/>
          </w:tcPr>
          <w:p w14:paraId="0EB9D439" w14:textId="4EA061ED" w:rsidR="00AB6A71" w:rsidRPr="001D1034" w:rsidRDefault="001D1034" w:rsidP="001D103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ведение официального сайта</w:t>
            </w:r>
          </w:p>
        </w:tc>
        <w:tc>
          <w:tcPr>
            <w:tcW w:w="7053" w:type="dxa"/>
          </w:tcPr>
          <w:p w14:paraId="7CC54D30" w14:textId="1660C337"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14:paraId="0A0F3872" w14:textId="6BC84328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14:paraId="04F52790" w14:textId="60985FD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14:paraId="4BFB70FD" w14:textId="77606863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4DEE8AD" w14:textId="77777777" w:rsidTr="00AC0CCE">
        <w:tc>
          <w:tcPr>
            <w:tcW w:w="2518" w:type="dxa"/>
          </w:tcPr>
          <w:p w14:paraId="621CE219" w14:textId="382F2DC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14:paraId="4CE8155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7E88B7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66F5419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C5E31A7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588FFB28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233"/>
        <w:gridCol w:w="275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5A177FF4"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="00C8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696D6952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EF6E24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53B9B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3708D8AE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37AA0E15"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7FE60DD1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389DB2B6" w14:textId="77777777" w:rsidTr="00AC0CCE">
        <w:tc>
          <w:tcPr>
            <w:tcW w:w="0" w:type="auto"/>
            <w:vMerge/>
            <w:shd w:val="clear" w:color="auto" w:fill="auto"/>
          </w:tcPr>
          <w:p w14:paraId="01C9E1B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E4270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23BA2EA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4C688ED8" w14:textId="77777777" w:rsidTr="009C7615">
        <w:trPr>
          <w:trHeight w:val="60"/>
        </w:trPr>
        <w:tc>
          <w:tcPr>
            <w:tcW w:w="795" w:type="dxa"/>
            <w:vMerge/>
          </w:tcPr>
          <w:p w14:paraId="5521CF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D1F84A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14:paraId="0D31D94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6A656B47" w14:textId="77777777" w:rsidTr="009C7615">
        <w:trPr>
          <w:trHeight w:val="60"/>
        </w:trPr>
        <w:tc>
          <w:tcPr>
            <w:tcW w:w="795" w:type="dxa"/>
            <w:vMerge/>
          </w:tcPr>
          <w:p w14:paraId="103BE54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4D81A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14:paraId="516D551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Численность/удельный </w:t>
                  </w:r>
                  <w:proofErr w:type="gramStart"/>
                  <w:r w:rsidRPr="00CD5CE8">
                    <w:rPr>
                      <w:sz w:val="23"/>
                      <w:szCs w:val="23"/>
                    </w:rPr>
                    <w:t>вес  педагогических</w:t>
                  </w:r>
                  <w:proofErr w:type="gramEnd"/>
                  <w:r w:rsidRPr="00CD5CE8">
                    <w:rPr>
                      <w:sz w:val="23"/>
                      <w:szCs w:val="23"/>
                    </w:rPr>
                    <w:t xml:space="preserve">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1BE96EE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471AFB86" w14:textId="28C05D9B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3B65C6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14:paraId="4A75F03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C39439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14:paraId="3BE1F2C9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3CEF482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14:paraId="42AF17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14:paraId="606B6100" w14:textId="77777777" w:rsidTr="006E6097">
              <w:trPr>
                <w:trHeight w:val="109"/>
              </w:trPr>
              <w:tc>
                <w:tcPr>
                  <w:tcW w:w="3322" w:type="dxa"/>
                </w:tcPr>
                <w:p w14:paraId="7250C0F0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1F06BC1D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14:paraId="3455811C" w14:textId="77777777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14:paraId="12752D3F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F46E3F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14:paraId="61F611B3" w14:textId="77777777" w:rsidTr="006E6097">
              <w:trPr>
                <w:trHeight w:val="247"/>
              </w:trPr>
              <w:tc>
                <w:tcPr>
                  <w:tcW w:w="4249" w:type="dxa"/>
                </w:tcPr>
                <w:p w14:paraId="0EC6213E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3811F97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7D7284A7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14:paraId="2D57FA0C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8E96B2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14:paraId="7A38197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160ABC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87996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14A13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14:paraId="7A78A50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14:paraId="0CAD9F83" w14:textId="77777777" w:rsidTr="006E6097">
              <w:trPr>
                <w:trHeight w:val="247"/>
              </w:trPr>
              <w:tc>
                <w:tcPr>
                  <w:tcW w:w="5681" w:type="dxa"/>
                </w:tcPr>
                <w:p w14:paraId="5488518E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7BCD1FC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60466D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09A0C5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7697E8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14:paraId="75270C01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A46B1A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1EA3646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130F21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14:paraId="3DC56F2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85485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519C56E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B7F989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14:paraId="34ECB7D0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64A09CA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92384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D868976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14:paraId="3D544324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5DFF0E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4EFF833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115FA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14:paraId="0690043B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14:paraId="175A6854" w14:textId="77777777"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39911DD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3FBFE96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62616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14:paraId="5A3EE2D6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14:paraId="510D8E0C" w14:textId="77777777" w:rsidTr="006E6097">
              <w:trPr>
                <w:trHeight w:val="109"/>
              </w:trPr>
              <w:tc>
                <w:tcPr>
                  <w:tcW w:w="3664" w:type="dxa"/>
                </w:tcPr>
                <w:p w14:paraId="547E101C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033CDD97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00F31F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FB8AEC" w14:textId="77777777"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14:paraId="1A0D453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035B754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66ADC9A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6BD7E937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551AD6D2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2FD9899" w14:textId="54588F3E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14:paraId="25D3D2F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719680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14:paraId="64B9C078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0CC9867F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14:paraId="2A397C7D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01A662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14:paraId="2FCEA57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9EE23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14:paraId="3258726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A2BFD5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14:paraId="14A38A7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</w:t>
            </w:r>
            <w:proofErr w:type="gramStart"/>
            <w:r w:rsidRPr="00CD5CE8">
              <w:rPr>
                <w:sz w:val="23"/>
                <w:szCs w:val="23"/>
              </w:rPr>
              <w:t>принимающих  участие</w:t>
            </w:r>
            <w:proofErr w:type="gramEnd"/>
            <w:r w:rsidRPr="00CD5CE8">
              <w:rPr>
                <w:sz w:val="23"/>
                <w:szCs w:val="23"/>
              </w:rPr>
              <w:t xml:space="preserve">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 с ОВЗ, </w:t>
            </w:r>
            <w:proofErr w:type="gramStart"/>
            <w:r w:rsidRPr="00CD5CE8">
              <w:rPr>
                <w:sz w:val="23"/>
                <w:szCs w:val="23"/>
              </w:rPr>
              <w:t>принимающих  участие</w:t>
            </w:r>
            <w:proofErr w:type="gramEnd"/>
            <w:r w:rsidRPr="00CD5CE8">
              <w:rPr>
                <w:sz w:val="23"/>
                <w:szCs w:val="23"/>
              </w:rPr>
              <w:t xml:space="preserve">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14:paraId="7918F457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14:paraId="367D2386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14:paraId="06362FD7" w14:textId="77777777" w:rsidTr="008E05CA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9CCEEF8" w14:textId="513A7C76"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14:paraId="35F85824" w14:textId="77777777"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135A31D3" w14:textId="77777777"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2D0EA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E49B61B" w14:textId="76D54AB0"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14:paraId="0CDBFCC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6E7C54D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255B857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B82B4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B608D26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14:paraId="62139C2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41BCC8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CD5D3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7E7E18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14:paraId="12B8518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14:paraId="3C1761E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11B131B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178609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14:paraId="472B6D8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489FAF7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00C61AC5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4AFDAE0A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14:paraId="010A9180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0D7C8E9B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49555B36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14:paraId="744192D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1FDE7FE" w14:textId="46F66769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04B9A922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CD5CE8">
              <w:rPr>
                <w:sz w:val="23"/>
                <w:szCs w:val="23"/>
              </w:rPr>
              <w:t>приносяшей</w:t>
            </w:r>
            <w:proofErr w:type="spellEnd"/>
            <w:r w:rsidRPr="00CD5CE8">
              <w:rPr>
                <w:sz w:val="23"/>
                <w:szCs w:val="23"/>
              </w:rPr>
              <w:t xml:space="preserve"> доход деятельности, в том числе:</w:t>
            </w:r>
          </w:p>
        </w:tc>
        <w:tc>
          <w:tcPr>
            <w:tcW w:w="1984" w:type="dxa"/>
          </w:tcPr>
          <w:p w14:paraId="619A371F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B6E5AB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AA426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C33C05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14:paraId="64E25F4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BD73A7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9A3D1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F25D6A6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14:paraId="29A8627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2EB2E40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DACF1B9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73399DE4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</w:t>
      </w:r>
      <w:r w:rsidR="001D1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D103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№ 47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4D7FD47" w14:textId="2B815B51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</w:t>
      </w:r>
      <w:proofErr w:type="gramStart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образовательных достижений</w:t>
      </w:r>
      <w:proofErr w:type="gramEnd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(с использованием технологии портфолио) в соответствии с Положением о порядке учета индивидуальных достижений обучающихся </w:t>
      </w:r>
      <w:r w:rsidR="001D1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1D1034"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D103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№ 47</w:t>
      </w:r>
      <w:r w:rsidR="001D1034"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281AD0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63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80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1B69210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6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13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14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467EB3C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C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F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03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48B0A3C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16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58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7B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227B04B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71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2B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6E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08241E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EE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B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5FC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CB86E4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43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BEF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D7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03F27A3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2D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96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5F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FD4B4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74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A8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00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D0A11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A1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50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F8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6689172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14:paraId="07A06C2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9 - 11 классов - победителей и призеров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  уровня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0629B1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9 - 11 классов - победителей и призеров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 уровня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530CCB3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DADF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3EEFD498" w14:textId="2F83CDE2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3A039854" w14:textId="11BBA8E2"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14:paraId="629090E8" w14:textId="77777777" w:rsidTr="008E05CA">
        <w:trPr>
          <w:trHeight w:val="20"/>
          <w:tblHeader/>
        </w:trPr>
        <w:tc>
          <w:tcPr>
            <w:tcW w:w="1526" w:type="dxa"/>
            <w:vAlign w:val="center"/>
          </w:tcPr>
          <w:p w14:paraId="58E5DF3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05B24929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23AD5222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B34AA95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3E80F3DD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418480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14:paraId="06F109A6" w14:textId="77777777" w:rsidTr="008E05CA">
        <w:trPr>
          <w:trHeight w:val="60"/>
          <w:tblHeader/>
        </w:trPr>
        <w:tc>
          <w:tcPr>
            <w:tcW w:w="1526" w:type="dxa"/>
            <w:vAlign w:val="center"/>
          </w:tcPr>
          <w:p w14:paraId="5F13F61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BD39F3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903EA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8BF4FB3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E615C1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817DFC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14:paraId="6A247C99" w14:textId="77777777" w:rsidTr="008E05CA">
        <w:trPr>
          <w:trHeight w:val="1476"/>
        </w:trPr>
        <w:tc>
          <w:tcPr>
            <w:tcW w:w="1526" w:type="dxa"/>
          </w:tcPr>
          <w:p w14:paraId="680BE0C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2ABBD47E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2835" w:type="dxa"/>
          </w:tcPr>
          <w:p w14:paraId="02D3AC36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1134" w:type="dxa"/>
          </w:tcPr>
          <w:p w14:paraId="0D823D35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5872C67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46349427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14:paraId="172BC0E6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14CCF10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14:paraId="154714D3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62F6AB7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C1D7CCE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0249ACA1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5F703C08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6FBBEAC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16E07187" w14:textId="77777777" w:rsidTr="008E05CA">
        <w:trPr>
          <w:trHeight w:val="60"/>
        </w:trPr>
        <w:tc>
          <w:tcPr>
            <w:tcW w:w="1526" w:type="dxa"/>
            <w:vMerge/>
          </w:tcPr>
          <w:p w14:paraId="0493E5F0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8EC5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AC0DD97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3401C4F8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42EE3323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14:paraId="472CA5C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68377969" w14:textId="77777777" w:rsidTr="008E05CA">
        <w:trPr>
          <w:trHeight w:val="60"/>
        </w:trPr>
        <w:tc>
          <w:tcPr>
            <w:tcW w:w="1526" w:type="dxa"/>
            <w:vMerge/>
          </w:tcPr>
          <w:p w14:paraId="3B6FFE4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B4A3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5EDA8741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083A4B4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55249E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14:paraId="50EB26A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5B17CFE8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339A4A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14:paraId="456FAADC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14:paraId="67FA99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14:paraId="13D5481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783AB9F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14:paraId="7FFE553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14:paraId="275654C6" w14:textId="77777777" w:rsidTr="008E05CA">
        <w:trPr>
          <w:trHeight w:val="60"/>
        </w:trPr>
        <w:tc>
          <w:tcPr>
            <w:tcW w:w="1526" w:type="dxa"/>
            <w:vMerge/>
          </w:tcPr>
          <w:p w14:paraId="3B8FE8A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CFB5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14:paraId="2AA282E2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14:paraId="3783E8E0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A89ABD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14:paraId="6E936353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4250F83F" w14:textId="77777777" w:rsidTr="008E05CA">
        <w:trPr>
          <w:trHeight w:val="60"/>
        </w:trPr>
        <w:tc>
          <w:tcPr>
            <w:tcW w:w="1526" w:type="dxa"/>
            <w:vMerge/>
          </w:tcPr>
          <w:p w14:paraId="35FEFFE1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B2D50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проектов, соответствующих рекомендованному профилю</w:t>
            </w:r>
          </w:p>
        </w:tc>
        <w:tc>
          <w:tcPr>
            <w:tcW w:w="2835" w:type="dxa"/>
          </w:tcPr>
          <w:p w14:paraId="4BF60FF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14:paraId="39CFF9AF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14:paraId="7AAA7E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14:paraId="79D02CB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3DBDBD95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7505B89" w14:textId="77777777"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20D457A9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0D33AD6A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29065C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489CFB2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495ADC2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472E4071" w14:textId="77777777" w:rsidTr="008E05CA">
        <w:trPr>
          <w:trHeight w:val="2235"/>
        </w:trPr>
        <w:tc>
          <w:tcPr>
            <w:tcW w:w="1526" w:type="dxa"/>
            <w:vMerge/>
          </w:tcPr>
          <w:p w14:paraId="331ED40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99EC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2C0E4BDC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3B80F68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D7EC7C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3C2E73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081093AC" w14:textId="77777777" w:rsidTr="008E05CA">
        <w:trPr>
          <w:trHeight w:val="1802"/>
        </w:trPr>
        <w:tc>
          <w:tcPr>
            <w:tcW w:w="1526" w:type="dxa"/>
            <w:textDirection w:val="btLr"/>
          </w:tcPr>
          <w:p w14:paraId="546AFF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27E23448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2BFC65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0CC44F52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223A9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0D36BD8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2363C91" w14:textId="77777777" w:rsidTr="008E05CA">
        <w:trPr>
          <w:trHeight w:val="1256"/>
        </w:trPr>
        <w:tc>
          <w:tcPr>
            <w:tcW w:w="1526" w:type="dxa"/>
            <w:textDirection w:val="btLr"/>
          </w:tcPr>
          <w:p w14:paraId="7EFDDB7D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6BDA387A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2DB59A15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2AE4D18D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2747D15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093786A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18D2071" w14:textId="77777777" w:rsidTr="008E05CA">
        <w:trPr>
          <w:trHeight w:val="1487"/>
        </w:trPr>
        <w:tc>
          <w:tcPr>
            <w:tcW w:w="1526" w:type="dxa"/>
            <w:textDirection w:val="btLr"/>
          </w:tcPr>
          <w:p w14:paraId="65BE567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52084AF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23305B2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1126430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14:paraId="03E57B0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14:paraId="15AD39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14:paraId="72D59627" w14:textId="77777777"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14:paraId="24731D99" w14:textId="77777777"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E41EB" w14:textId="68C9E210"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228D255E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1BDF5873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2154"/>
        <w:gridCol w:w="2684"/>
        <w:gridCol w:w="3383"/>
        <w:gridCol w:w="993"/>
      </w:tblGrid>
      <w:tr w:rsidR="00CD5CE8" w:rsidRPr="00CD5CE8" w14:paraId="000F2317" w14:textId="77777777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14:paraId="2E49BF1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14:paraId="5E350B0E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3F60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14:paraId="1C86ABEA" w14:textId="77777777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14:paraId="5FC1D02B" w14:textId="77777777"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14:paraId="295BDEE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14:paraId="4483573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14:paraId="7DB629F4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14:paraId="50746655" w14:textId="77777777"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7C16723" w14:textId="77777777" w:rsidTr="00CB3436">
        <w:trPr>
          <w:trHeight w:val="255"/>
          <w:tblHeader/>
        </w:trPr>
        <w:tc>
          <w:tcPr>
            <w:tcW w:w="1135" w:type="dxa"/>
            <w:vAlign w:val="center"/>
          </w:tcPr>
          <w:p w14:paraId="757DEC1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7AD76ED8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14:paraId="35C446BC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14:paraId="45DA7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8ABF420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14:paraId="7166C8EB" w14:textId="77777777" w:rsidTr="00CB3436">
        <w:trPr>
          <w:trHeight w:val="60"/>
        </w:trPr>
        <w:tc>
          <w:tcPr>
            <w:tcW w:w="1135" w:type="dxa"/>
            <w:textDirection w:val="btLr"/>
          </w:tcPr>
          <w:p w14:paraId="419E78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14:paraId="7788E30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14:paraId="5979B33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14:paraId="2CDD4FF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14:paraId="4151DB2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14:paraId="7C50220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14:paraId="29366AB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14:paraId="27A8D83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14:paraId="137B280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14:paraId="76BC1013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14:paraId="27C1A031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14:paraId="4A2B31DF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14:paraId="76250915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14:paraId="05DA590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14:paraId="24951DE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14:paraId="07A91D0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14:paraId="7DCA936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14:paraId="5F854FF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14:paraId="1859EBF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14:paraId="4CBEE4E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14:paraId="52617C1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14:paraId="00E355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14:paraId="2C60721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14:paraId="0B04DE0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14:paraId="54C68E7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14:paraId="605369B7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14:paraId="7B0B7FC6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14:paraId="0331B72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14:paraId="254C467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14:paraId="7A38CB6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14:paraId="6FE1174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14:paraId="2946A9E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14:paraId="16EFE14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14:paraId="0BA3022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14:paraId="0796F22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14:paraId="44D3B2E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14:paraId="08833CB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14:paraId="2DBDB29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14:paraId="617930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14:paraId="01533D64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14:paraId="4FB67431" w14:textId="77777777" w:rsidTr="00CB3436">
        <w:trPr>
          <w:trHeight w:val="1912"/>
        </w:trPr>
        <w:tc>
          <w:tcPr>
            <w:tcW w:w="1135" w:type="dxa"/>
            <w:textDirection w:val="btLr"/>
          </w:tcPr>
          <w:p w14:paraId="0F36C3E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14:paraId="4307375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14:paraId="06E2A8BA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14:paraId="406F89D0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14:paraId="1206CAC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14:paraId="299E0272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14:paraId="2DD09433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14:paraId="35D238A0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14:paraId="5CD332A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14:paraId="2D4A48E5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14:paraId="15DB3D14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14:paraId="16C2F17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14:paraId="4C4BE296" w14:textId="77777777" w:rsidTr="00CB3436">
        <w:trPr>
          <w:trHeight w:val="244"/>
        </w:trPr>
        <w:tc>
          <w:tcPr>
            <w:tcW w:w="1135" w:type="dxa"/>
            <w:textDirection w:val="btLr"/>
          </w:tcPr>
          <w:p w14:paraId="25944F5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45B4D11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14:paraId="44C71FD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14:paraId="261CB6C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14:paraId="369C8A9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14:paraId="2E7DB9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14:paraId="2849984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14:paraId="2A64125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14:paraId="5C1F998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14:paraId="43526DD2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0EE9A394" w14:textId="77777777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1640716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14:paraId="414B5F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0391E422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14:paraId="52411F53" w14:textId="77777777" w:rsidTr="00CB3436">
        <w:trPr>
          <w:trHeight w:val="244"/>
        </w:trPr>
        <w:tc>
          <w:tcPr>
            <w:tcW w:w="1135" w:type="dxa"/>
            <w:vMerge/>
          </w:tcPr>
          <w:p w14:paraId="3435133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32F3CD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творческого 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поискового характера</w:t>
            </w:r>
          </w:p>
        </w:tc>
        <w:tc>
          <w:tcPr>
            <w:tcW w:w="2684" w:type="dxa"/>
          </w:tcPr>
          <w:p w14:paraId="763EA4E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достижения целей, осознанно выбирать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14:paraId="5C48276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практических задач, применению различных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14:paraId="571B6D68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559EE877" w14:textId="77777777" w:rsidTr="00CB3436">
        <w:trPr>
          <w:trHeight w:val="244"/>
        </w:trPr>
        <w:tc>
          <w:tcPr>
            <w:tcW w:w="1135" w:type="dxa"/>
            <w:vMerge/>
          </w:tcPr>
          <w:p w14:paraId="275B864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D3A099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14:paraId="368E8C2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14:paraId="15A33A6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14:paraId="3203C4B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7CC1DA10" w14:textId="77777777" w:rsidTr="00CB3436">
        <w:trPr>
          <w:trHeight w:val="244"/>
        </w:trPr>
        <w:tc>
          <w:tcPr>
            <w:tcW w:w="1135" w:type="dxa"/>
            <w:vMerge/>
          </w:tcPr>
          <w:p w14:paraId="4C48EF5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25132C8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14:paraId="6BA03944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8340924" w14:textId="77777777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33D79B7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14:paraId="7173DD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14:paraId="04FBC2D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14:paraId="496F26E5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0118A548" w14:textId="77777777" w:rsidTr="00CB3436">
        <w:trPr>
          <w:trHeight w:val="244"/>
        </w:trPr>
        <w:tc>
          <w:tcPr>
            <w:tcW w:w="1135" w:type="dxa"/>
            <w:vMerge/>
          </w:tcPr>
          <w:p w14:paraId="0F4F7DC7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798EAA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14:paraId="406EB45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14:paraId="7209B6A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14:paraId="79B0722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62437D01" w14:textId="77777777" w:rsidTr="00CB3436">
        <w:trPr>
          <w:trHeight w:val="244"/>
        </w:trPr>
        <w:tc>
          <w:tcPr>
            <w:tcW w:w="1135" w:type="dxa"/>
            <w:vMerge/>
          </w:tcPr>
          <w:p w14:paraId="29895D8D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5D6AC0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6067" w:type="dxa"/>
            <w:gridSpan w:val="2"/>
          </w:tcPr>
          <w:p w14:paraId="6791C0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14:paraId="5D92C2A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CA395C5" w14:textId="77777777" w:rsidTr="00CB3436">
        <w:trPr>
          <w:trHeight w:val="244"/>
        </w:trPr>
        <w:tc>
          <w:tcPr>
            <w:tcW w:w="1135" w:type="dxa"/>
            <w:vMerge/>
          </w:tcPr>
          <w:p w14:paraId="521F69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A1F410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ИКТ-технологий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учебной деятельности</w:t>
            </w:r>
          </w:p>
        </w:tc>
        <w:tc>
          <w:tcPr>
            <w:tcW w:w="2684" w:type="dxa"/>
          </w:tcPr>
          <w:p w14:paraId="3C0F324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Формирование и развитие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компетентности в области ИКТ</w:t>
            </w:r>
          </w:p>
        </w:tc>
        <w:tc>
          <w:tcPr>
            <w:tcW w:w="3383" w:type="dxa"/>
          </w:tcPr>
          <w:p w14:paraId="2E082A6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использовать ИКТ в решении когнитивных,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14:paraId="0A507BA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Оценка результатов проекта по информатике или технологии</w:t>
            </w:r>
          </w:p>
        </w:tc>
      </w:tr>
      <w:tr w:rsidR="00CD5CE8" w:rsidRPr="00CD5CE8" w14:paraId="7D96C4F7" w14:textId="77777777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3AB58EF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62398E5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14:paraId="551765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3462BAD0" w14:textId="77777777" w:rsidTr="00CB3436">
        <w:trPr>
          <w:trHeight w:val="60"/>
        </w:trPr>
        <w:tc>
          <w:tcPr>
            <w:tcW w:w="1135" w:type="dxa"/>
            <w:vMerge/>
          </w:tcPr>
          <w:p w14:paraId="1C0F313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0DDEE93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14:paraId="3BA5903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14:paraId="599B42E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3BAF9ACA" w14:textId="77777777" w:rsidTr="00CB3436">
        <w:trPr>
          <w:trHeight w:val="60"/>
        </w:trPr>
        <w:tc>
          <w:tcPr>
            <w:tcW w:w="1135" w:type="dxa"/>
            <w:vMerge/>
          </w:tcPr>
          <w:p w14:paraId="4AA5930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4D07639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14:paraId="2F847A1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14:paraId="084C7CD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14:paraId="795E8F62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57CA7EED" w14:textId="77777777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5AD1F85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14:paraId="443134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2EB0D3E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14:paraId="50BF166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14:paraId="4DCAFEB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14:paraId="7F9AFD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трех изобразительно-выразительных средств языка</w:t>
            </w:r>
          </w:p>
        </w:tc>
        <w:tc>
          <w:tcPr>
            <w:tcW w:w="2684" w:type="dxa"/>
          </w:tcPr>
          <w:p w14:paraId="7808D38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05A7EB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14:paraId="16098C5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14:paraId="0759B17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14:paraId="16F8C24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14:paraId="6041ADD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52B672E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14:paraId="3C6326C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14:paraId="42D30A0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14:paraId="3534FD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14:paraId="4CEDBF2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14:paraId="3E684023" w14:textId="77777777" w:rsidTr="00CB3436">
        <w:trPr>
          <w:trHeight w:val="60"/>
        </w:trPr>
        <w:tc>
          <w:tcPr>
            <w:tcW w:w="1135" w:type="dxa"/>
            <w:vMerge/>
          </w:tcPr>
          <w:p w14:paraId="0E74227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85A027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14:paraId="501CAE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14:paraId="775F2B3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190A624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14:paraId="49553AD9" w14:textId="77777777" w:rsidTr="00CB3436">
        <w:trPr>
          <w:trHeight w:val="60"/>
        </w:trPr>
        <w:tc>
          <w:tcPr>
            <w:tcW w:w="1135" w:type="dxa"/>
            <w:vMerge/>
          </w:tcPr>
          <w:p w14:paraId="40716777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599B178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14:paraId="2DE23A9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14:paraId="5AEF3EB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14:paraId="2746270F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880D4C5" w14:textId="77777777" w:rsidTr="00CB3436">
        <w:trPr>
          <w:trHeight w:val="60"/>
        </w:trPr>
        <w:tc>
          <w:tcPr>
            <w:tcW w:w="1135" w:type="dxa"/>
            <w:vMerge/>
          </w:tcPr>
          <w:p w14:paraId="65BF6CD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7BBFAEC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14:paraId="039FE7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62B33FB" w14:textId="77777777"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6FAD760B" w14:textId="649F92C1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14:paraId="32247128" w14:textId="27D7E094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3B15DFC0" w14:textId="77777777"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187"/>
        <w:gridCol w:w="2186"/>
        <w:gridCol w:w="2045"/>
        <w:gridCol w:w="1604"/>
      </w:tblGrid>
      <w:tr w:rsidR="00BE3E7E" w:rsidRPr="00DA2B43" w14:paraId="7EBEB194" w14:textId="77777777" w:rsidTr="008E05CA">
        <w:tc>
          <w:tcPr>
            <w:tcW w:w="834" w:type="pct"/>
            <w:vMerge w:val="restart"/>
            <w:vAlign w:val="center"/>
          </w:tcPr>
          <w:p w14:paraId="5135A8E2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14:paraId="129CC1A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14:paraId="22BE6F4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14:paraId="21BA1BAC" w14:textId="77777777" w:rsidTr="008E05CA">
        <w:trPr>
          <w:trHeight w:val="641"/>
        </w:trPr>
        <w:tc>
          <w:tcPr>
            <w:tcW w:w="834" w:type="pct"/>
            <w:vMerge/>
            <w:vAlign w:val="center"/>
          </w:tcPr>
          <w:p w14:paraId="74AF77F8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14:paraId="0A9A5304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D6F85E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14:paraId="1A71241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01828E81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14:paraId="08A19FE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14:paraId="3B809E9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14:paraId="504FD563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14:paraId="17DEA520" w14:textId="77777777" w:rsidTr="008E05CA">
        <w:tc>
          <w:tcPr>
            <w:tcW w:w="834" w:type="pct"/>
          </w:tcPr>
          <w:p w14:paraId="7BC44DC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14:paraId="34E7CEC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14:paraId="3BF3ED2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14:paraId="16F52AA8" w14:textId="77777777" w:rsidTr="008E05CA">
        <w:tc>
          <w:tcPr>
            <w:tcW w:w="834" w:type="pct"/>
            <w:vMerge w:val="restart"/>
          </w:tcPr>
          <w:p w14:paraId="537184E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14:paraId="4505832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14:paraId="7F85C0E4" w14:textId="77777777"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5D47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14:paraId="70F1FB63" w14:textId="77777777" w:rsidTr="008E05CA">
        <w:tc>
          <w:tcPr>
            <w:tcW w:w="834" w:type="pct"/>
            <w:vMerge/>
          </w:tcPr>
          <w:p w14:paraId="56723CC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7793998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14:paraId="7474CE9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40256F4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14:paraId="772C13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550C9E9B" w14:textId="77777777" w:rsidTr="008E05CA">
        <w:tc>
          <w:tcPr>
            <w:tcW w:w="834" w:type="pct"/>
            <w:vMerge/>
          </w:tcPr>
          <w:p w14:paraId="0E45E73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2AC3481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14:paraId="20B1C63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14:paraId="5F0F063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14:paraId="5E6EA068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288F5DD1" w14:textId="77777777" w:rsidTr="008E05CA">
        <w:tc>
          <w:tcPr>
            <w:tcW w:w="834" w:type="pct"/>
            <w:vMerge/>
          </w:tcPr>
          <w:p w14:paraId="602D7E9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4C5D6DD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14:paraId="374BEA42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7666CA4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14:paraId="606BF47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E55804" w14:textId="77777777" w:rsidTr="008E05CA">
        <w:tc>
          <w:tcPr>
            <w:tcW w:w="834" w:type="pct"/>
            <w:vMerge/>
          </w:tcPr>
          <w:p w14:paraId="1F0EDED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18869AC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14:paraId="7EEC3CCC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640E2337" w14:textId="77777777" w:rsidTr="008E05CA">
        <w:tc>
          <w:tcPr>
            <w:tcW w:w="834" w:type="pct"/>
          </w:tcPr>
          <w:p w14:paraId="446E7FAC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33" w:type="pct"/>
            <w:gridSpan w:val="3"/>
          </w:tcPr>
          <w:p w14:paraId="5E24CABD" w14:textId="77777777"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14:paraId="4482AC0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14:paraId="20FC96E0" w14:textId="77777777" w:rsidTr="008E05CA">
        <w:trPr>
          <w:trHeight w:val="3250"/>
        </w:trPr>
        <w:tc>
          <w:tcPr>
            <w:tcW w:w="834" w:type="pct"/>
          </w:tcPr>
          <w:p w14:paraId="0D69E84C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30173F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CB9C9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342DAA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CAAF9A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BF81B0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DEEF2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890661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C689F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6A76A38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14:paraId="0FA2EDF8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35" w:type="pct"/>
          </w:tcPr>
          <w:p w14:paraId="788FEDE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14:paraId="44A59FB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14:paraId="20ECF457" w14:textId="77777777"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14:paraId="3D6684AC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0B736602" w14:textId="77777777" w:rsidTr="008E05CA">
        <w:trPr>
          <w:trHeight w:val="615"/>
        </w:trPr>
        <w:tc>
          <w:tcPr>
            <w:tcW w:w="834" w:type="pct"/>
          </w:tcPr>
          <w:p w14:paraId="1534C16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14:paraId="23ED5954" w14:textId="77777777"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14:paraId="6388A01D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1C21E7B8" w14:textId="77777777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14:paraId="651D1CA9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28E1799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14:paraId="6D02EC9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243B99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14:paraId="1D86317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40239BF6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3122F307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24D2120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2A0AA97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14:paraId="76148EB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14:paraId="0DB4548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14:paraId="5A1AB81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4E156B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14:paraId="26D3885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5AF04A3" w14:textId="77777777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14:paraId="5BC33238" w14:textId="77777777"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14:paraId="6A6A66E8" w14:textId="77777777"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14:paraId="0EFAC6F3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14:paraId="4BF2240D" w14:textId="77777777" w:rsidTr="008E05CA">
        <w:trPr>
          <w:trHeight w:val="1265"/>
        </w:trPr>
        <w:tc>
          <w:tcPr>
            <w:tcW w:w="834" w:type="pct"/>
          </w:tcPr>
          <w:p w14:paraId="6651A912" w14:textId="77777777"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65CFF8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14:paraId="76887B1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14:paraId="6CE7A23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 текущих результатов.</w:t>
            </w:r>
          </w:p>
          <w:p w14:paraId="0D46BE9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14:paraId="6E09AF7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анализировать собственную познавательную деятельность на этапе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проекта</w:t>
            </w:r>
          </w:p>
        </w:tc>
        <w:tc>
          <w:tcPr>
            <w:tcW w:w="833" w:type="pct"/>
            <w:vMerge/>
          </w:tcPr>
          <w:p w14:paraId="049E676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821C4B" w14:textId="77777777" w:rsidTr="008E05CA">
        <w:tc>
          <w:tcPr>
            <w:tcW w:w="834" w:type="pct"/>
            <w:vMerge w:val="restart"/>
          </w:tcPr>
          <w:p w14:paraId="235DD8B2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136" w:type="pct"/>
          </w:tcPr>
          <w:p w14:paraId="624EF390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14:paraId="09E2BF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5AD6391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14:paraId="675A3E84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0C1D2925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55C02617" w14:textId="77777777"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14:paraId="470F3B74" w14:textId="77777777" w:rsidTr="008E05CA">
        <w:tc>
          <w:tcPr>
            <w:tcW w:w="834" w:type="pct"/>
            <w:vMerge/>
          </w:tcPr>
          <w:p w14:paraId="65843E3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1D539D13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14:paraId="2BBD9441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14:paraId="22ED5DDA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14:paraId="07363EAE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14:paraId="0F251E06" w14:textId="77777777" w:rsidTr="008E05CA">
        <w:tc>
          <w:tcPr>
            <w:tcW w:w="834" w:type="pct"/>
            <w:vMerge/>
          </w:tcPr>
          <w:p w14:paraId="2E68AB5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0082903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14:paraId="2BE32C6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14:paraId="452B3B84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14:paraId="269722F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14:paraId="0E138A12" w14:textId="77777777" w:rsidTr="008E05CA">
        <w:tc>
          <w:tcPr>
            <w:tcW w:w="834" w:type="pct"/>
            <w:vMerge/>
          </w:tcPr>
          <w:p w14:paraId="1DFD79D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2036EB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14:paraId="76008C4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EA4803A" w14:textId="77777777" w:rsidR="00BE3E7E" w:rsidRDefault="00BE3E7E" w:rsidP="00BE3E7E"/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7777777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CD5CE8" w:rsidRPr="00B77F05" w14:paraId="2A7BD47D" w14:textId="77777777" w:rsidTr="00DE4033">
        <w:tc>
          <w:tcPr>
            <w:tcW w:w="988" w:type="dxa"/>
          </w:tcPr>
          <w:p w14:paraId="12933F28" w14:textId="77777777"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14:paraId="35EAAE55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072ED3B1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14:paraId="438D16B6" w14:textId="77777777" w:rsidTr="00DE4033">
        <w:tc>
          <w:tcPr>
            <w:tcW w:w="988" w:type="dxa"/>
          </w:tcPr>
          <w:p w14:paraId="6B93992C" w14:textId="77777777"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81E0E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14:paraId="6D55B64E" w14:textId="77777777"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0C3FC986" w14:textId="77777777"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0622BE79" w14:textId="77777777"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14:paraId="7DF1E28C" w14:textId="77777777"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14:paraId="22BACC21" w14:textId="77777777" w:rsidTr="00DE4033">
        <w:tc>
          <w:tcPr>
            <w:tcW w:w="988" w:type="dxa"/>
          </w:tcPr>
          <w:p w14:paraId="16AD15B8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26DFE8" w14:textId="77777777"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14:paraId="33687344" w14:textId="77777777"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14:paraId="3C021495" w14:textId="77777777" w:rsidTr="00DE4033">
        <w:tc>
          <w:tcPr>
            <w:tcW w:w="988" w:type="dxa"/>
          </w:tcPr>
          <w:p w14:paraId="7335DD1C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70742E" w14:textId="77777777"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14:paraId="1925F00A" w14:textId="77777777"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5F7675B0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030E9EBF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14:paraId="62ECBD6E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14:paraId="2F2C2012" w14:textId="77777777"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14:paraId="4AD72DBA" w14:textId="77777777"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14:paraId="7010ADC9" w14:textId="77777777" w:rsidTr="00DE4033">
        <w:tc>
          <w:tcPr>
            <w:tcW w:w="988" w:type="dxa"/>
          </w:tcPr>
          <w:p w14:paraId="36DC7411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D8525" w14:textId="77777777"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14:paraId="18C9B589" w14:textId="77777777"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14:paraId="0D45FB20" w14:textId="77777777"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14:paraId="50BFB07F" w14:textId="77777777"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14:paraId="64E2E8FA" w14:textId="6D4877A9"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AC478" wp14:editId="00703FB3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14:paraId="06841077" w14:textId="77777777" w:rsidTr="00DE4033">
        <w:tc>
          <w:tcPr>
            <w:tcW w:w="988" w:type="dxa"/>
          </w:tcPr>
          <w:p w14:paraId="4AE7F899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8D3BC" w14:textId="77777777"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14:paraId="5F1F9814" w14:textId="77777777"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14:paraId="5A1A2DBA" w14:textId="77777777"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14:paraId="39591914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14:paraId="3F2D5696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14:paraId="495F81B2" w14:textId="77777777"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14:paraId="6FFF7542" w14:textId="77777777"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14:paraId="36425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14:paraId="28E3150C" w14:textId="77777777"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14:paraId="2AAB3E5C" w14:textId="77777777"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14:paraId="603C0CA9" w14:textId="77777777" w:rsidTr="00DE4033">
        <w:tc>
          <w:tcPr>
            <w:tcW w:w="988" w:type="dxa"/>
          </w:tcPr>
          <w:p w14:paraId="13784BD2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17FAC" w14:textId="77777777"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востребованностребованности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812" w:type="dxa"/>
          </w:tcPr>
          <w:p w14:paraId="198BAECC" w14:textId="77777777"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14:paraId="1EBD7C43" w14:textId="77777777"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вузы,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выпускников.</w:t>
            </w:r>
          </w:p>
          <w:p w14:paraId="6654DA00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14:paraId="67CCD0CA" w14:textId="77777777" w:rsidTr="00DE4033">
        <w:tc>
          <w:tcPr>
            <w:tcW w:w="988" w:type="dxa"/>
          </w:tcPr>
          <w:p w14:paraId="7ABEA75A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27207A" w14:textId="77777777"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образовательно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5812" w:type="dxa"/>
          </w:tcPr>
          <w:p w14:paraId="1B15E10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4D2E8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0E2C8BD6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5DFD3D66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572955C8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14:paraId="1D319600" w14:textId="77777777" w:rsidTr="00DE4033">
        <w:tc>
          <w:tcPr>
            <w:tcW w:w="988" w:type="dxa"/>
          </w:tcPr>
          <w:p w14:paraId="3772CE3E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5EF9D6" w14:textId="77777777"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14:paraId="38A3745D" w14:textId="77777777"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77777777"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2D3AB" w14:textId="77777777" w:rsidR="00D13D71" w:rsidRDefault="00D13D71" w:rsidP="00AB6A71">
      <w:pPr>
        <w:spacing w:after="0" w:line="240" w:lineRule="auto"/>
      </w:pPr>
      <w:r>
        <w:separator/>
      </w:r>
    </w:p>
  </w:endnote>
  <w:endnote w:type="continuationSeparator" w:id="0">
    <w:p w14:paraId="351BF3E2" w14:textId="77777777" w:rsidR="00D13D71" w:rsidRDefault="00D13D71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9FA9B" w14:textId="77777777" w:rsidR="00D13D71" w:rsidRDefault="00D13D71" w:rsidP="00AB6A71">
      <w:pPr>
        <w:spacing w:after="0" w:line="240" w:lineRule="auto"/>
      </w:pPr>
      <w:r>
        <w:separator/>
      </w:r>
    </w:p>
  </w:footnote>
  <w:footnote w:type="continuationSeparator" w:id="0">
    <w:p w14:paraId="6A514B86" w14:textId="77777777" w:rsidR="00D13D71" w:rsidRDefault="00D13D71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1D1034" w:rsidRDefault="001D1034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A3"/>
    <w:rsid w:val="00023DCE"/>
    <w:rsid w:val="0003459F"/>
    <w:rsid w:val="00050821"/>
    <w:rsid w:val="00067630"/>
    <w:rsid w:val="00073275"/>
    <w:rsid w:val="000A3546"/>
    <w:rsid w:val="000A5EE7"/>
    <w:rsid w:val="0012086C"/>
    <w:rsid w:val="00126667"/>
    <w:rsid w:val="00134F33"/>
    <w:rsid w:val="00141C72"/>
    <w:rsid w:val="001A276C"/>
    <w:rsid w:val="001D0D60"/>
    <w:rsid w:val="001D1034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402F50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5EBC"/>
    <w:rsid w:val="0051024D"/>
    <w:rsid w:val="00510D6D"/>
    <w:rsid w:val="00514821"/>
    <w:rsid w:val="00571597"/>
    <w:rsid w:val="005A6783"/>
    <w:rsid w:val="005E2EE2"/>
    <w:rsid w:val="005F65CE"/>
    <w:rsid w:val="00601B28"/>
    <w:rsid w:val="006821B1"/>
    <w:rsid w:val="006A6290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A6917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7124F"/>
    <w:rsid w:val="00983308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B14BA3"/>
    <w:rsid w:val="00B4109D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3D71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  <w15:docId w15:val="{1D7D54C8-F755-4DA9-BA3F-C5CE99B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B18A-00CE-4A2C-AB0E-5AE5BAFD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11102</Words>
  <Characters>63288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2</cp:revision>
  <cp:lastPrinted>2023-05-03T06:04:00Z</cp:lastPrinted>
  <dcterms:created xsi:type="dcterms:W3CDTF">2023-05-03T06:05:00Z</dcterms:created>
  <dcterms:modified xsi:type="dcterms:W3CDTF">2023-05-03T06:05:00Z</dcterms:modified>
</cp:coreProperties>
</file>