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Приложение 7 к СанПиН 2.4.5.2409-08.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1.</w:t>
      </w:r>
      <w:r>
        <w:rPr>
          <w:rFonts w:ascii="Arial" w:hAnsi="Arial" w:cs="Arial"/>
        </w:rPr>
        <w:t xml:space="preserve"> Пищевые продукты с истекшими сроками годности и признаками недоброкачественности.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2.</w:t>
      </w:r>
      <w:r>
        <w:rPr>
          <w:rFonts w:ascii="Arial" w:hAnsi="Arial" w:cs="Arial"/>
        </w:rPr>
        <w:t xml:space="preserve"> Остатки пищи от предыдущего приема и пища, приготовленная накануне.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3.</w:t>
      </w:r>
      <w:r>
        <w:rPr>
          <w:rFonts w:ascii="Arial" w:hAnsi="Arial" w:cs="Arial"/>
        </w:rPr>
        <w:t xml:space="preserve"> Плодоовощная продукция с признаками порчи.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4. </w:t>
      </w:r>
      <w:r>
        <w:rPr>
          <w:rFonts w:ascii="Arial" w:hAnsi="Arial" w:cs="Arial"/>
        </w:rPr>
        <w:t>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5.</w:t>
      </w:r>
      <w:r>
        <w:rPr>
          <w:rFonts w:ascii="Arial" w:hAnsi="Arial" w:cs="Arial"/>
        </w:rPr>
        <w:t xml:space="preserve"> Субпродукты, кроме печени, языка, сердца.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6.</w:t>
      </w:r>
      <w:r>
        <w:rPr>
          <w:rFonts w:ascii="Arial" w:hAnsi="Arial" w:cs="Arial"/>
        </w:rPr>
        <w:t xml:space="preserve"> Непотрошеная птица.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7.</w:t>
      </w:r>
      <w:r>
        <w:rPr>
          <w:rFonts w:ascii="Arial" w:hAnsi="Arial" w:cs="Arial"/>
        </w:rPr>
        <w:t xml:space="preserve"> Мясо диких животных.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8.</w:t>
      </w:r>
      <w:r>
        <w:rPr>
          <w:rFonts w:ascii="Arial" w:hAnsi="Arial" w:cs="Arial"/>
        </w:rPr>
        <w:t xml:space="preserve"> Яйца и мясо водоплавающих птиц.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9.</w:t>
      </w:r>
      <w:r>
        <w:rPr>
          <w:rFonts w:ascii="Arial" w:hAnsi="Arial" w:cs="Arial"/>
        </w:rPr>
        <w:t xml:space="preserve"> Яйца с загрязненной скорлупой, с насечкой, «тек», «бой», а также яйца из хозяйств, </w:t>
      </w:r>
      <w:proofErr w:type="gramStart"/>
      <w:r>
        <w:rPr>
          <w:rFonts w:ascii="Arial" w:hAnsi="Arial" w:cs="Arial"/>
        </w:rPr>
        <w:t>не-благополучных</w:t>
      </w:r>
      <w:proofErr w:type="gramEnd"/>
      <w:r>
        <w:rPr>
          <w:rFonts w:ascii="Arial" w:hAnsi="Arial" w:cs="Arial"/>
        </w:rPr>
        <w:t xml:space="preserve"> по сальмонеллезам.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10.</w:t>
      </w:r>
      <w:r>
        <w:rPr>
          <w:rFonts w:ascii="Arial" w:hAnsi="Arial" w:cs="Arial"/>
        </w:rPr>
        <w:t xml:space="preserve"> Консервы с нарушением герметичности банок, </w:t>
      </w:r>
      <w:proofErr w:type="spellStart"/>
      <w:r>
        <w:rPr>
          <w:rFonts w:ascii="Arial" w:hAnsi="Arial" w:cs="Arial"/>
        </w:rPr>
        <w:t>бомбажные</w:t>
      </w:r>
      <w:proofErr w:type="spellEnd"/>
      <w:r>
        <w:rPr>
          <w:rFonts w:ascii="Arial" w:hAnsi="Arial" w:cs="Arial"/>
        </w:rPr>
        <w:t>, «</w:t>
      </w:r>
      <w:proofErr w:type="spellStart"/>
      <w:r>
        <w:rPr>
          <w:rFonts w:ascii="Arial" w:hAnsi="Arial" w:cs="Arial"/>
        </w:rPr>
        <w:t>хлопуши</w:t>
      </w:r>
      <w:proofErr w:type="spellEnd"/>
      <w:r>
        <w:rPr>
          <w:rFonts w:ascii="Arial" w:hAnsi="Arial" w:cs="Arial"/>
        </w:rPr>
        <w:t xml:space="preserve">», банки с </w:t>
      </w:r>
      <w:proofErr w:type="spellStart"/>
      <w:proofErr w:type="gramStart"/>
      <w:r>
        <w:rPr>
          <w:rFonts w:ascii="Arial" w:hAnsi="Arial" w:cs="Arial"/>
        </w:rPr>
        <w:t>ржавчи</w:t>
      </w:r>
      <w:proofErr w:type="spellEnd"/>
      <w:r>
        <w:rPr>
          <w:rFonts w:ascii="Arial" w:hAnsi="Arial" w:cs="Arial"/>
        </w:rPr>
        <w:t>-ной</w:t>
      </w:r>
      <w:proofErr w:type="gramEnd"/>
      <w:r>
        <w:rPr>
          <w:rFonts w:ascii="Arial" w:hAnsi="Arial" w:cs="Arial"/>
        </w:rPr>
        <w:t>, деформированные, без этикеток.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11.</w:t>
      </w:r>
      <w:r>
        <w:rPr>
          <w:rFonts w:ascii="Arial" w:hAnsi="Arial" w:cs="Arial"/>
        </w:rPr>
        <w:t xml:space="preserve"> Крупа, мука, сухофрукты и другие продукты, загрязненные различными примесями или зараженные амбарными вредителями.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12.</w:t>
      </w:r>
      <w:r>
        <w:rPr>
          <w:rFonts w:ascii="Arial" w:hAnsi="Arial" w:cs="Arial"/>
        </w:rPr>
        <w:t xml:space="preserve"> Любые пищевые продукты домашнего (не промышленного) изготовления.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13.</w:t>
      </w:r>
      <w:r>
        <w:rPr>
          <w:rFonts w:ascii="Arial" w:hAnsi="Arial" w:cs="Arial"/>
        </w:rPr>
        <w:t xml:space="preserve"> Кремовые кондитерские изделия (пирожные и торты).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14. </w:t>
      </w:r>
      <w:r>
        <w:rPr>
          <w:rFonts w:ascii="Arial" w:hAnsi="Arial" w:cs="Arial"/>
        </w:rPr>
        <w:t xml:space="preserve">Зельцы, изделия из мясной </w:t>
      </w:r>
      <w:proofErr w:type="spellStart"/>
      <w:r>
        <w:rPr>
          <w:rFonts w:ascii="Arial" w:hAnsi="Arial" w:cs="Arial"/>
        </w:rPr>
        <w:t>обрези</w:t>
      </w:r>
      <w:proofErr w:type="spellEnd"/>
      <w:r>
        <w:rPr>
          <w:rFonts w:ascii="Arial" w:hAnsi="Arial" w:cs="Arial"/>
        </w:rPr>
        <w:t xml:space="preserve">, диафрагмы; рулеты из мякоти голов, кровяные и </w:t>
      </w:r>
      <w:proofErr w:type="gramStart"/>
      <w:r>
        <w:rPr>
          <w:rFonts w:ascii="Arial" w:hAnsi="Arial" w:cs="Arial"/>
        </w:rPr>
        <w:t>ли-верные</w:t>
      </w:r>
      <w:proofErr w:type="gramEnd"/>
      <w:r>
        <w:rPr>
          <w:rFonts w:ascii="Arial" w:hAnsi="Arial" w:cs="Arial"/>
        </w:rPr>
        <w:t xml:space="preserve"> колбасы.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15. </w:t>
      </w:r>
      <w:r>
        <w:rPr>
          <w:rFonts w:ascii="Arial" w:hAnsi="Arial" w:cs="Arial"/>
        </w:rPr>
        <w:t xml:space="preserve">Творог из </w:t>
      </w:r>
      <w:proofErr w:type="spellStart"/>
      <w:r>
        <w:rPr>
          <w:rFonts w:ascii="Arial" w:hAnsi="Arial" w:cs="Arial"/>
        </w:rPr>
        <w:t>непастеризованного</w:t>
      </w:r>
      <w:proofErr w:type="spellEnd"/>
      <w:r>
        <w:rPr>
          <w:rFonts w:ascii="Arial" w:hAnsi="Arial" w:cs="Arial"/>
        </w:rPr>
        <w:t xml:space="preserve"> молока, фляжный творог, фляжную сметану без термической обработки.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16. </w:t>
      </w:r>
      <w:r>
        <w:rPr>
          <w:rFonts w:ascii="Arial" w:hAnsi="Arial" w:cs="Arial"/>
        </w:rPr>
        <w:t xml:space="preserve">Простокваша </w:t>
      </w:r>
      <w:proofErr w:type="gramStart"/>
      <w:r>
        <w:rPr>
          <w:rFonts w:ascii="Arial" w:hAnsi="Arial" w:cs="Arial"/>
        </w:rPr>
        <w:t>-«</w:t>
      </w:r>
      <w:proofErr w:type="spellStart"/>
      <w:proofErr w:type="gramEnd"/>
      <w:r>
        <w:rPr>
          <w:rFonts w:ascii="Arial" w:hAnsi="Arial" w:cs="Arial"/>
        </w:rPr>
        <w:t>самоквас</w:t>
      </w:r>
      <w:proofErr w:type="spellEnd"/>
      <w:r>
        <w:rPr>
          <w:rFonts w:ascii="Arial" w:hAnsi="Arial" w:cs="Arial"/>
        </w:rPr>
        <w:t>».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17.</w:t>
      </w:r>
      <w:r>
        <w:rPr>
          <w:rFonts w:ascii="Arial" w:hAnsi="Arial" w:cs="Arial"/>
        </w:rPr>
        <w:t xml:space="preserve"> Грибы и продукты (кулинарные изделия), из них приготовленные.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18.</w:t>
      </w:r>
      <w:r>
        <w:rPr>
          <w:rFonts w:ascii="Arial" w:hAnsi="Arial" w:cs="Arial"/>
        </w:rPr>
        <w:t xml:space="preserve"> Квас.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19.</w:t>
      </w:r>
      <w:r>
        <w:rPr>
          <w:rFonts w:ascii="Arial" w:hAnsi="Arial" w:cs="Arial"/>
        </w:rPr>
        <w:t xml:space="preserve"> Молоко и молочные продукты из хозяйств, неблагополучных по заболеваемости </w:t>
      </w:r>
      <w:proofErr w:type="gramStart"/>
      <w:r>
        <w:rPr>
          <w:rFonts w:ascii="Arial" w:hAnsi="Arial" w:cs="Arial"/>
        </w:rPr>
        <w:t>сель-</w:t>
      </w:r>
      <w:proofErr w:type="spellStart"/>
      <w:r>
        <w:rPr>
          <w:rFonts w:ascii="Arial" w:hAnsi="Arial" w:cs="Arial"/>
        </w:rPr>
        <w:t>скохозяйственных</w:t>
      </w:r>
      <w:proofErr w:type="spellEnd"/>
      <w:proofErr w:type="gramEnd"/>
      <w:r>
        <w:rPr>
          <w:rFonts w:ascii="Arial" w:hAnsi="Arial" w:cs="Arial"/>
        </w:rPr>
        <w:t xml:space="preserve"> животных, а также не прошедшие первичную обработку и пастеризацию.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20.</w:t>
      </w:r>
      <w:r>
        <w:rPr>
          <w:rFonts w:ascii="Arial" w:hAnsi="Arial" w:cs="Arial"/>
        </w:rPr>
        <w:t xml:space="preserve"> Сырокопченые мясные гастрономические изделия и колбасы.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21.</w:t>
      </w:r>
      <w:r>
        <w:rPr>
          <w:rFonts w:ascii="Arial" w:hAnsi="Arial" w:cs="Arial"/>
        </w:rPr>
        <w:t xml:space="preserve"> Блюда, изготовленные из мяса, птицы, рыбы, не </w:t>
      </w:r>
      <w:proofErr w:type="gramStart"/>
      <w:r>
        <w:rPr>
          <w:rFonts w:ascii="Arial" w:hAnsi="Arial" w:cs="Arial"/>
        </w:rPr>
        <w:t>прошедших</w:t>
      </w:r>
      <w:proofErr w:type="gramEnd"/>
      <w:r>
        <w:rPr>
          <w:rFonts w:ascii="Arial" w:hAnsi="Arial" w:cs="Arial"/>
        </w:rPr>
        <w:t xml:space="preserve"> тепловую обработку.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22. </w:t>
      </w:r>
      <w:r>
        <w:rPr>
          <w:rFonts w:ascii="Arial" w:hAnsi="Arial" w:cs="Arial"/>
        </w:rPr>
        <w:t>Жареные во фритюре пищевые продукты и изделия;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23.</w:t>
      </w:r>
      <w:r>
        <w:rPr>
          <w:rFonts w:ascii="Arial" w:hAnsi="Arial" w:cs="Arial"/>
        </w:rPr>
        <w:t xml:space="preserve"> Пищевые продукты, не предусмотренные прил. № 9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24. </w:t>
      </w:r>
      <w:proofErr w:type="gramStart"/>
      <w:r>
        <w:rPr>
          <w:rFonts w:ascii="Arial" w:hAnsi="Arial" w:cs="Arial"/>
        </w:rPr>
        <w:t>Уксус, горчица, хрен, перец острый (красный, черный) и другие острые (жгучие) при-правы.</w:t>
      </w:r>
      <w:proofErr w:type="gramEnd"/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25.</w:t>
      </w:r>
      <w:r>
        <w:rPr>
          <w:rFonts w:ascii="Arial" w:hAnsi="Arial" w:cs="Arial"/>
        </w:rPr>
        <w:t xml:space="preserve"> Острые соусы, кетчупы, майонез, закусочные консервы, маринованные овощи и фрукты.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26.</w:t>
      </w:r>
      <w:r>
        <w:rPr>
          <w:rFonts w:ascii="Arial" w:hAnsi="Arial" w:cs="Arial"/>
        </w:rPr>
        <w:t xml:space="preserve"> Кофе натуральный; тонизирующие, в том числе энергетические напитки, алкоголь.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27. </w:t>
      </w:r>
      <w:r>
        <w:rPr>
          <w:rFonts w:ascii="Arial" w:hAnsi="Arial" w:cs="Arial"/>
        </w:rPr>
        <w:t>Кулинарные жиры, свиное или баранье сало, маргарин и другие гидрогенизированные жиры.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28. </w:t>
      </w:r>
      <w:r>
        <w:rPr>
          <w:rFonts w:ascii="Arial" w:hAnsi="Arial" w:cs="Arial"/>
        </w:rPr>
        <w:t>Ядро абрикосовой косточки, арахис.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29.</w:t>
      </w:r>
      <w:r>
        <w:rPr>
          <w:rFonts w:ascii="Arial" w:hAnsi="Arial" w:cs="Arial"/>
        </w:rPr>
        <w:t xml:space="preserve"> Газированные напитки.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30.</w:t>
      </w:r>
      <w:r>
        <w:rPr>
          <w:rFonts w:ascii="Arial" w:hAnsi="Arial" w:cs="Arial"/>
        </w:rPr>
        <w:t xml:space="preserve"> Молочные продукты и мороженое на основе растительных жиров.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31.</w:t>
      </w:r>
      <w:r>
        <w:rPr>
          <w:rFonts w:ascii="Arial" w:hAnsi="Arial" w:cs="Arial"/>
        </w:rPr>
        <w:t xml:space="preserve"> Жевательная резинка.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32. </w:t>
      </w:r>
      <w:r>
        <w:rPr>
          <w:rFonts w:ascii="Arial" w:hAnsi="Arial" w:cs="Arial"/>
        </w:rPr>
        <w:t>Кумыс и другие кисломолочные продукты с содержанием этанола (более 0,5%).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33.</w:t>
      </w:r>
      <w:r>
        <w:rPr>
          <w:rFonts w:ascii="Arial" w:hAnsi="Arial" w:cs="Arial"/>
        </w:rPr>
        <w:t xml:space="preserve"> Карамель, в том числе леденцовая.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34.</w:t>
      </w:r>
      <w:r>
        <w:rPr>
          <w:rFonts w:ascii="Arial" w:hAnsi="Arial" w:cs="Arial"/>
        </w:rPr>
        <w:t xml:space="preserve"> Закусочные консервы.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35.</w:t>
      </w:r>
      <w:r>
        <w:rPr>
          <w:rFonts w:ascii="Arial" w:hAnsi="Arial" w:cs="Arial"/>
        </w:rPr>
        <w:t xml:space="preserve"> Заливные блюда (мясные и рыбные), студни, форшмак из сельди.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36. </w:t>
      </w:r>
      <w:r>
        <w:rPr>
          <w:rFonts w:ascii="Arial" w:hAnsi="Arial" w:cs="Arial"/>
        </w:rPr>
        <w:t>Холодные напитки и морсы (без термической обработки) из плодово-ягодного сырья.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37.</w:t>
      </w:r>
      <w:r>
        <w:rPr>
          <w:rFonts w:ascii="Arial" w:hAnsi="Arial" w:cs="Arial"/>
        </w:rPr>
        <w:t xml:space="preserve"> Окрошки и холодные супы.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38.</w:t>
      </w:r>
      <w:r>
        <w:rPr>
          <w:rFonts w:ascii="Arial" w:hAnsi="Arial" w:cs="Arial"/>
        </w:rPr>
        <w:t xml:space="preserve"> Макароны по-флотски (с мясным фаршем), макароны с рубленым яйцом.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39.</w:t>
      </w:r>
      <w:r>
        <w:rPr>
          <w:rFonts w:ascii="Arial" w:hAnsi="Arial" w:cs="Arial"/>
        </w:rPr>
        <w:t xml:space="preserve"> Яичница-глазунья.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40.</w:t>
      </w:r>
      <w:r>
        <w:rPr>
          <w:rFonts w:ascii="Arial" w:hAnsi="Arial" w:cs="Arial"/>
        </w:rPr>
        <w:t xml:space="preserve"> Паштеты и блинчики с мясом и с творогом.</w:t>
      </w:r>
    </w:p>
    <w:p w:rsidR="00F95EB4" w:rsidRDefault="00F95EB4" w:rsidP="00F95EB4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41.</w:t>
      </w:r>
      <w:r>
        <w:rPr>
          <w:rFonts w:ascii="Arial" w:hAnsi="Arial" w:cs="Arial"/>
        </w:rPr>
        <w:t xml:space="preserve"> Первые и вторые блюда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основе сухих пищевых концентратов быстрого </w:t>
      </w:r>
      <w:proofErr w:type="spellStart"/>
      <w:r>
        <w:rPr>
          <w:rFonts w:ascii="Arial" w:hAnsi="Arial" w:cs="Arial"/>
        </w:rPr>
        <w:t>приготов-ления</w:t>
      </w:r>
      <w:proofErr w:type="spellEnd"/>
      <w:r>
        <w:rPr>
          <w:rFonts w:ascii="Arial" w:hAnsi="Arial" w:cs="Arial"/>
        </w:rPr>
        <w:t>.</w:t>
      </w:r>
    </w:p>
    <w:p w:rsidR="00596A1C" w:rsidRDefault="00596A1C" w:rsidP="00F95EB4">
      <w:pPr>
        <w:spacing w:after="0" w:line="240" w:lineRule="auto"/>
      </w:pPr>
    </w:p>
    <w:sectPr w:rsidR="00596A1C" w:rsidSect="00F95EB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B4"/>
    <w:rsid w:val="0020799D"/>
    <w:rsid w:val="00596A1C"/>
    <w:rsid w:val="00F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E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2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7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2016-10-24T09:58:00Z</cp:lastPrinted>
  <dcterms:created xsi:type="dcterms:W3CDTF">2019-04-10T12:22:00Z</dcterms:created>
  <dcterms:modified xsi:type="dcterms:W3CDTF">2019-04-10T12:22:00Z</dcterms:modified>
</cp:coreProperties>
</file>