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F3C" w:rsidRPr="00E34F3C" w:rsidRDefault="00E34F3C" w:rsidP="00E34F3C">
      <w:pPr>
        <w:shd w:val="clear" w:color="auto" w:fill="FFFFFF"/>
        <w:spacing w:after="100" w:afterAutospacing="1" w:line="240" w:lineRule="auto"/>
        <w:jc w:val="center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ru-RU"/>
        </w:rPr>
      </w:pPr>
      <w:bookmarkStart w:id="0" w:name="_GoBack"/>
      <w:r w:rsidRPr="00E34F3C">
        <w:rPr>
          <w:rFonts w:ascii="inherit" w:eastAsia="Times New Roman" w:hAnsi="inherit" w:cs="Arial"/>
          <w:b/>
          <w:color w:val="212529"/>
          <w:sz w:val="27"/>
          <w:szCs w:val="27"/>
          <w:lang w:eastAsia="ru-RU"/>
        </w:rPr>
        <w:t>Суть семейного образования по новому закону об образовании</w:t>
      </w:r>
    </w:p>
    <w:bookmarkEnd w:id="0"/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Некоторые родители в меру необходимости или собственного желания решают обучать своих детей в домашних условиях. Семейная форма обучения предусмотрена законодательством, ее нормы регулируются законом №273-ФЗ «Об образовании в РФ»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Законодательство позволяет родителям отдавать почтение любым формам обучения своих детей, в зависимости от надобностей семьи или самого ученика.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 выбор домашнего обучения могут влиять и непредвиденные обстоятельства, которые просто заставляют оставлять школу и искать альтернативные пути приобретения образования. Иногда семейное обучение является непосредственным выходом из ситуации.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приобретения образования дома есть свои нюансы. Вся ответственность за получаемый результат возлагается на родителей. Для грамотного проведения этой процедуры следует подобрать правильные программы, а также разъяснить процесс аттестации в школе.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Терминология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Многие путают или объединяют понятия семейное образование и домашняя учеба. Обучаться дома можно только по состоянию здоровья. В этом случае образовательным процессом полностью занимается ответственная школа. Домой к ребенку приходят учителя и проводят с ним уроки, проверяют задания и выдают аттестат.</w:t>
      </w:r>
    </w:p>
    <w:p w:rsidR="00E34F3C" w:rsidRPr="00E34F3C" w:rsidRDefault="00E34F3C" w:rsidP="00E34F3C">
      <w:pPr>
        <w:shd w:val="clear" w:color="auto" w:fill="E66D87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Под семейным образованием надлежит понимать добровольную процедуру, когда родители забирают ребенка со школы учиться под их присмотром. В этом случае школа не участвует в обучении ребенка, а только проводит проверку его знаний – аттестацию.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Чтобы перейти на семейное образование, не нужно никаких дополнительных причин, кроме желания самих родителей.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Законодательная база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Переход на семейную учебу должен осуществляться на основании таких нормативных документов:</w:t>
      </w:r>
    </w:p>
    <w:p w:rsidR="00E34F3C" w:rsidRPr="00E34F3C" w:rsidRDefault="00E34F3C" w:rsidP="00E34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 «Об образовании»;</w:t>
      </w:r>
    </w:p>
    <w:p w:rsidR="00E34F3C" w:rsidRPr="00E34F3C" w:rsidRDefault="00E34F3C" w:rsidP="00E34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 Минобразования №1015;</w:t>
      </w:r>
    </w:p>
    <w:p w:rsidR="00E34F3C" w:rsidRPr="00E34F3C" w:rsidRDefault="00E34F3C" w:rsidP="00E34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письмо Минобразования «О получении образования в семейной форме»;</w:t>
      </w:r>
    </w:p>
    <w:p w:rsidR="00E34F3C" w:rsidRPr="00E34F3C" w:rsidRDefault="00E34F3C" w:rsidP="00E34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приказ Минобразования №1400;</w:t>
      </w:r>
    </w:p>
    <w:p w:rsidR="00E34F3C" w:rsidRPr="00E34F3C" w:rsidRDefault="00E34F3C" w:rsidP="00E34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ФГОС;</w:t>
      </w:r>
    </w:p>
    <w:p w:rsidR="00E34F3C" w:rsidRPr="00E34F3C" w:rsidRDefault="00E34F3C" w:rsidP="00E34F3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законодательные акты отдельных субъектов России.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Нужно учитывать локальные нормативные акты, которые действуют в образовательном учреждении, принимающем аттестацию у обучающихся на семейной форме.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Выбор формы обучения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Принимать решение о выборе формы образования вправе только родители или законные представители ученика. Следует брать во внимание взгляд ребенка. </w:t>
      </w: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Законодательство утверждает, что родителям нельзя отказать, если они хотят перевести своего ребенка на иную форму учебы.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Также допустимо сочетать несколько форм. Это значит, что законодательство не запрещает совмещать семейный и очный вариант обретения образования.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Родители совместно с ребенком могут принять решение обучаться некоторым предметам в школе, а прочие усваивать дома. Также по решению попечителей дети, учившиеся на семейной форме, могут в любое время перейти на очную и продолжить обучение в образовательной организации. После такого перехода ученик будет изучать предметы по установленным в школе образовательным программам.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осуществления перехода на семейную форму одному из родителей достаточно будет написать заявление в местный орган управления образованием и в школу, которую до сих пор посещал ребенок. Любые другие бумаги для этого не потребуются.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законе указано, что каждый год проходить эту процедуру нет необходимости – заявление написать достаточно один раз. Если же родители сменили семейную форму образования на очную, то для последующей смены нужно будет снова писать заявление в соответствующие органы.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Сменить форму образования для ребенка и написать заявление об этом родители могут в любое время. В законодательстве нет никаких ограничений по срокам, а также максимальном числе проводимых изменений формы обучения. Это значит, что родители имеют право менять форму обучения столько раз, сколько понадобится.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Особенности семейного образования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школе дети могут учиться на разных формах: очно, заочно или дистанционно. Если ребенка или родителей это не устраивает, они могут перевестись на семейную форму обучения. Для осуществления перехода можно не ждать окончания четверти или полугодия – сделать это можно в любой момент. Это же касается и возвращения в школу, если другая форма образования не подошла.</w:t>
      </w:r>
    </w:p>
    <w:p w:rsidR="00E34F3C" w:rsidRPr="00E34F3C" w:rsidRDefault="00E34F3C" w:rsidP="00E34F3C">
      <w:pPr>
        <w:shd w:val="clear" w:color="auto" w:fill="E66D87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Администрации школ не любят, когда дети уходят на семейное обучение – это ухудшает статистику школы и выдвигает много лишних вопросов.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Часто родителей пытаются уговорить оставить ребенка хотя бы на заочной форме. Но последнее слово все же остается за родителями, так как законодательно школа не имеет права отказать в переходе на другую форму обучения.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перевода ребенка на другую форму образования следует предпринять такие шаги:</w:t>
      </w:r>
    </w:p>
    <w:p w:rsidR="00E34F3C" w:rsidRPr="00E34F3C" w:rsidRDefault="00E34F3C" w:rsidP="00E34F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Написать заявление на имя директора образовательного учреждения, в котором будет указано желание перейти на семейную форму.</w:t>
      </w:r>
    </w:p>
    <w:p w:rsidR="00E34F3C" w:rsidRPr="00E34F3C" w:rsidRDefault="00E34F3C" w:rsidP="00E34F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Направить уведомление в образовательный Департамент (это можно сделать как самостоятельно, так и через администрацию школы).</w:t>
      </w:r>
    </w:p>
    <w:p w:rsidR="00E34F3C" w:rsidRPr="00E34F3C" w:rsidRDefault="00E34F3C" w:rsidP="00E34F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Написать заявление для зачисления ребенка на экстернат для осуществления аттестации.</w:t>
      </w:r>
    </w:p>
    <w:p w:rsidR="00E34F3C" w:rsidRPr="00E34F3C" w:rsidRDefault="00E34F3C" w:rsidP="00E34F3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Выбрать подходящую образовательную программу и проводить изучение школьных предметов дома.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Через некоторое время после окончания этой процедуры родителям может позвонить сотрудник Департамента и спросить о переходе на семейную форму. Это обычный процесс, так как с этого времени ребенок находится на учете в этой организации.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После окончания перехода родителей должны пригласить в школу для подписания договора о семейном обучении. Его оформляют в двух экземплярах, один из которых остается в школе, другой – передается родителям.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Договор должен содержать все необходимые аспекты, а именно:</w:t>
      </w:r>
    </w:p>
    <w:p w:rsidR="00E34F3C" w:rsidRPr="00E34F3C" w:rsidRDefault="00E34F3C" w:rsidP="00E34F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проведение консультаций;</w:t>
      </w:r>
    </w:p>
    <w:p w:rsidR="00E34F3C" w:rsidRPr="00E34F3C" w:rsidRDefault="00E34F3C" w:rsidP="00E34F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осуществление аттестации ученика;</w:t>
      </w:r>
    </w:p>
    <w:p w:rsidR="00E34F3C" w:rsidRPr="00E34F3C" w:rsidRDefault="00E34F3C" w:rsidP="00E34F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использование школьной библиотеки;</w:t>
      </w:r>
    </w:p>
    <w:p w:rsidR="00E34F3C" w:rsidRPr="00E34F3C" w:rsidRDefault="00E34F3C" w:rsidP="00E34F3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участие в общешкольных мероприятиях и пр.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Семейное образование по новому закону об образовании 2020 не запрещает выбор семейной формы обучения. Однако следует помнить, что для осуществления такой процедуры в первую очередь родители должны иметь необходимые знания с большинства школьных предметов. Ребенок все равно будет сдавать школьные экзамены, а без соответствующих знаний это будет невозможно.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Если ребенок идет в первый класс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том случае, если ребенок еще не учился в школе, а только должен идти в первый класс, писать заявление директору не нужно. Следует сразу же идти в Департамент образования и там писать специальное уведомление.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Сотрудник организации проведет с родителями беседу, и если он </w:t>
      </w:r>
      <w:proofErr w:type="gramStart"/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решит</w:t>
      </w:r>
      <w:proofErr w:type="gramEnd"/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что их решение обдуманное и правильное, то направить в определенную школу. В этом учебном заведении ребенок будет проходить аттестации.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Каждая школа имеет свой Устав, в котором прописаны правила аттестации. Это значит, что в одном учреждении она может проходить каждую четверть, в другом – раз в год. Некоторые школы выбирают блочную систему для сдачи экзаменов, другие хотят, чтобы ребенок сдавал все контрольные работы.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Процедура обучения первоклассников на семейном образовании должна состоять из таких шагов:</w:t>
      </w:r>
    </w:p>
    <w:p w:rsidR="00E34F3C" w:rsidRPr="00E34F3C" w:rsidRDefault="00E34F3C" w:rsidP="00E34F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Изучить правила и Уставы местных школ.</w:t>
      </w:r>
    </w:p>
    <w:p w:rsidR="00E34F3C" w:rsidRPr="00E34F3C" w:rsidRDefault="00E34F3C" w:rsidP="00E34F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Попасть на прием в Департамент образования, заполнить уведомление.</w:t>
      </w:r>
    </w:p>
    <w:p w:rsidR="00E34F3C" w:rsidRPr="00E34F3C" w:rsidRDefault="00E34F3C" w:rsidP="00E34F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Согласовать прикрепление к школе с сотрудниками Департамента.</w:t>
      </w:r>
    </w:p>
    <w:p w:rsidR="00E34F3C" w:rsidRPr="00E34F3C" w:rsidRDefault="00E34F3C" w:rsidP="00E34F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Получить направление в образовательное учреждение для вступления на экстернат.</w:t>
      </w:r>
    </w:p>
    <w:p w:rsidR="00E34F3C" w:rsidRPr="00E34F3C" w:rsidRDefault="00E34F3C" w:rsidP="00E34F3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Согласовать все необходимые моменты с директором школы.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 школе нужно будет написать заявление об аттестации. К этому аспекту следует отнестись очень внимательно, так как установленным в нем моментам придется следовать. Практически всегда для проведения всех аттестаций следует написать </w:t>
      </w: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только одно заявления, но в некоторых школах просят писать заявление для каждой аттестации по отдельности.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Аттестация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Аттестация учеников бывает нескольких видов:</w:t>
      </w:r>
    </w:p>
    <w:p w:rsidR="00E34F3C" w:rsidRPr="00E34F3C" w:rsidRDefault="00E34F3C" w:rsidP="00E34F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текущая;</w:t>
      </w:r>
    </w:p>
    <w:p w:rsidR="00E34F3C" w:rsidRPr="00E34F3C" w:rsidRDefault="00E34F3C" w:rsidP="00E34F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промежуточная;</w:t>
      </w:r>
    </w:p>
    <w:p w:rsidR="00E34F3C" w:rsidRPr="00E34F3C" w:rsidRDefault="00E34F3C" w:rsidP="00E34F3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итоговая (государственная).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лиц, которые проходят обучение в семейной форме, не проводится текущая аттестация. Для получения возможности сдавать промежуточную и итоговую аттестацию в школе, ребенок туда оформляется экстерном.</w:t>
      </w:r>
    </w:p>
    <w:p w:rsidR="00E34F3C" w:rsidRPr="00E34F3C" w:rsidRDefault="00E34F3C" w:rsidP="00E34F3C">
      <w:pPr>
        <w:shd w:val="clear" w:color="auto" w:fill="E66D87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образовательном законодательстве нет пункта, который говорил бы об обязательном прохождении ежегодной промежуточной аттестации. В законе можно найти только упоминание о праве ребенка на принятия участия в такой аттестации.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Заявление о необходимости аттестации родители могу написать:</w:t>
      </w:r>
    </w:p>
    <w:p w:rsidR="00E34F3C" w:rsidRPr="00E34F3C" w:rsidRDefault="00E34F3C" w:rsidP="00E34F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 началом аттестации;</w:t>
      </w:r>
    </w:p>
    <w:p w:rsidR="00E34F3C" w:rsidRPr="00E34F3C" w:rsidRDefault="00E34F3C" w:rsidP="00E34F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по окончании учебного года;</w:t>
      </w:r>
    </w:p>
    <w:p w:rsidR="00E34F3C" w:rsidRPr="00E34F3C" w:rsidRDefault="00E34F3C" w:rsidP="00E34F3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перед государственной аттестацией.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заявление будет подано непосредственно перед началом аттестации, то ребенок не будет числиться в образовательном учреждении. Если же заявление было написано в начале учебного года, то ребенок получит право пользоваться школьной библиотекой, а также ему полагается финансовая компенсация, если это предусмотрено нормами органов местной власти.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этого промежуточная школа для учащихся на семейной форме должна быть включена в муниципальное здание. В этом случае образовательное учреждение будет финансироваться из местного бюджета.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Если по итогам аттестации ученик получает неудовлетворительную оценку, формируется академическая задолженность. Если она не будет ликвидирована, ученика переведут на обучение в школе.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t>Ответственность</w:t>
      </w:r>
    </w:p>
    <w:p w:rsidR="00E34F3C" w:rsidRPr="00E34F3C" w:rsidRDefault="00E34F3C" w:rsidP="00E34F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44 действующего закона об образовании возлагает всю ответственность за обучение ребенка на семейной форме на его родителей или опекунов. На школу возлагается ответственность только за организацию процедуры аттестации.</w:t>
      </w:r>
    </w:p>
    <w:p w:rsidR="00E34F3C" w:rsidRPr="00E34F3C" w:rsidRDefault="00E34F3C" w:rsidP="00E34F3C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E34F3C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Действия должностных лиц, которые не являются правомерными, или же их бездействие могут быть обжалованы родителями в суде. Об этом говорится в статье 45 закона об образовании.</w:t>
      </w:r>
    </w:p>
    <w:p w:rsidR="003A548F" w:rsidRDefault="003A548F"/>
    <w:sectPr w:rsidR="003A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2374E"/>
    <w:multiLevelType w:val="multilevel"/>
    <w:tmpl w:val="EC5C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F1C82"/>
    <w:multiLevelType w:val="multilevel"/>
    <w:tmpl w:val="C6BEE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057AD5"/>
    <w:multiLevelType w:val="multilevel"/>
    <w:tmpl w:val="29E0B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A145AD"/>
    <w:multiLevelType w:val="multilevel"/>
    <w:tmpl w:val="780E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853004"/>
    <w:multiLevelType w:val="multilevel"/>
    <w:tmpl w:val="7FAA3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91299"/>
    <w:multiLevelType w:val="multilevel"/>
    <w:tmpl w:val="50D8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F3C"/>
    <w:rsid w:val="003A548F"/>
    <w:rsid w:val="00E34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D8C60-3730-4913-B082-694FDE420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34F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F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4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4F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3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1</cp:revision>
  <dcterms:created xsi:type="dcterms:W3CDTF">2024-12-17T19:06:00Z</dcterms:created>
  <dcterms:modified xsi:type="dcterms:W3CDTF">2024-12-17T19:06:00Z</dcterms:modified>
</cp:coreProperties>
</file>