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FF4" w:rsidRPr="00004FF4" w:rsidRDefault="00004FF4" w:rsidP="00004F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04F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Телефоны «горячей линии»</w:t>
      </w:r>
    </w:p>
    <w:p w:rsidR="00004FF4" w:rsidRPr="00004FF4" w:rsidRDefault="00004FF4" w:rsidP="00004FF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информации по всем вопросам государственной  итоговой  аттестации и единого государственного экзамена обращаться: </w:t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4FF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:rsidR="00004FF4" w:rsidRPr="00004FF4" w:rsidRDefault="00004FF4" w:rsidP="00004FF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4FF4">
        <w:rPr>
          <w:rFonts w:ascii="Times New Roman" w:hAnsi="Times New Roman" w:cs="Times New Roman"/>
          <w:b/>
          <w:bCs/>
          <w:sz w:val="28"/>
          <w:szCs w:val="28"/>
        </w:rPr>
        <w:t>города Ростова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4FF4">
        <w:rPr>
          <w:rFonts w:ascii="Times New Roman" w:hAnsi="Times New Roman" w:cs="Times New Roman"/>
          <w:b/>
          <w:bCs/>
          <w:sz w:val="28"/>
          <w:szCs w:val="28"/>
        </w:rPr>
        <w:t>-на-Дону «</w:t>
      </w:r>
      <w:r w:rsidR="001B2629">
        <w:rPr>
          <w:rFonts w:ascii="Times New Roman" w:hAnsi="Times New Roman" w:cs="Times New Roman"/>
          <w:b/>
          <w:bCs/>
          <w:sz w:val="28"/>
          <w:szCs w:val="28"/>
        </w:rPr>
        <w:t>Школа № 47</w:t>
      </w:r>
      <w:r w:rsidRPr="00004FF4">
        <w:rPr>
          <w:rFonts w:ascii="Times New Roman" w:hAnsi="Times New Roman" w:cs="Times New Roman"/>
          <w:b/>
          <w:bCs/>
          <w:sz w:val="28"/>
          <w:szCs w:val="28"/>
        </w:rPr>
        <w:t xml:space="preserve">»  </w:t>
      </w:r>
    </w:p>
    <w:p w:rsidR="00004FF4" w:rsidRPr="00004FF4" w:rsidRDefault="00004FF4" w:rsidP="00004F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УВР</w:t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2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Мачульская Юлия Андреевна</w:t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2629">
        <w:rPr>
          <w:rFonts w:ascii="Times New Roman" w:eastAsia="Times New Roman" w:hAnsi="Times New Roman" w:cs="Times New Roman"/>
          <w:sz w:val="24"/>
          <w:szCs w:val="24"/>
          <w:lang w:eastAsia="ru-RU"/>
        </w:rPr>
        <w:t>т. 8 (863) 264-88-86</w:t>
      </w:r>
      <w:bookmarkStart w:id="0" w:name="_GoBack"/>
      <w:bookmarkEnd w:id="0"/>
      <w:r w:rsidRPr="000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4F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4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«Отдел образования Кировского района г. Ростова-на-Дону»</w:t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заместитель начальника МКУ «Отдел образования Кировского района </w:t>
      </w:r>
      <w:r w:rsidR="00F12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Ростова-на-Дону»</w:t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Поврезнюк</w:t>
      </w:r>
      <w:proofErr w:type="spellEnd"/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Владимировна</w:t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т. 8-(863)-244-19-91</w:t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4F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образования города Ростова-на-Дону</w:t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униципальный координатор государственной итоговой аттестации в городе Ростове-на-Дону</w:t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Серая Галина Георгиевна</w:t>
      </w:r>
      <w:r w:rsidRPr="00004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т. 8-(863)-240-18-73 </w:t>
      </w:r>
    </w:p>
    <w:p w:rsidR="00004FF4" w:rsidRPr="00004FF4" w:rsidRDefault="00004FF4">
      <w:pPr>
        <w:rPr>
          <w:sz w:val="28"/>
          <w:szCs w:val="28"/>
        </w:rPr>
      </w:pPr>
    </w:p>
    <w:sectPr w:rsidR="00004FF4" w:rsidRPr="00004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F4"/>
    <w:rsid w:val="00004FF4"/>
    <w:rsid w:val="00016ABF"/>
    <w:rsid w:val="001B2629"/>
    <w:rsid w:val="00F1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3AAF"/>
  <w15:chartTrackingRefBased/>
  <w15:docId w15:val="{F3EBF465-42F8-4FF1-9878-5DE63E82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0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Школа №47</cp:lastModifiedBy>
  <cp:revision>2</cp:revision>
  <dcterms:created xsi:type="dcterms:W3CDTF">2024-11-15T13:58:00Z</dcterms:created>
  <dcterms:modified xsi:type="dcterms:W3CDTF">2024-11-15T13:58:00Z</dcterms:modified>
</cp:coreProperties>
</file>