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BDB" w:rsidRDefault="007A3BDB" w:rsidP="007A3B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7A3BDB" w:rsidRDefault="007A3BDB" w:rsidP="007A3BD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Директор МБОУ «Школа № 47»</w:t>
      </w:r>
    </w:p>
    <w:p w:rsidR="007A3BDB" w:rsidRDefault="007A3BDB" w:rsidP="007A3BD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______________ </w:t>
      </w:r>
      <w:r w:rsidR="00B34DD4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А.А. </w:t>
      </w:r>
      <w:proofErr w:type="spellStart"/>
      <w:r w:rsidR="00B34DD4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Маланичева</w:t>
      </w:r>
      <w:proofErr w:type="spellEnd"/>
    </w:p>
    <w:p w:rsidR="007A3BDB" w:rsidRDefault="007A3BDB" w:rsidP="007A3B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B34DD4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          «____» __________ 2022</w:t>
      </w:r>
      <w:r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 г.</w:t>
      </w:r>
    </w:p>
    <w:p w:rsidR="007A3BDB" w:rsidRDefault="007A3BDB" w:rsidP="007A3B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7A3BDB" w:rsidRDefault="007A3BDB" w:rsidP="002F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2F184F" w:rsidRPr="002F184F" w:rsidRDefault="002F184F" w:rsidP="002F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2F184F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План мероприятий по противодействию коррупции в МБОУ «</w:t>
      </w:r>
      <w:r w:rsidR="006A07F3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Школа 47</w:t>
      </w:r>
      <w:r w:rsidRPr="002F184F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»</w:t>
      </w:r>
    </w:p>
    <w:p w:rsidR="002F184F" w:rsidRPr="002F184F" w:rsidRDefault="00B34DD4" w:rsidP="002F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на 2022-2023</w:t>
      </w:r>
      <w:r w:rsidR="002F184F" w:rsidRPr="002F184F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 учебный год </w:t>
      </w:r>
    </w:p>
    <w:p w:rsidR="002F184F" w:rsidRPr="002F184F" w:rsidRDefault="002F184F" w:rsidP="002F184F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Цели:</w:t>
      </w:r>
      <w:r w:rsidR="00337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</w:t>
      </w:r>
      <w:r w:rsidRPr="002F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нравственно – </w:t>
      </w:r>
      <w:proofErr w:type="gramStart"/>
      <w:r w:rsidRPr="002F184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психологической  атмосферы</w:t>
      </w:r>
      <w:proofErr w:type="gramEnd"/>
      <w:r w:rsidRPr="002F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внедрение организационно-правовых механизмов, направленных на эффективную профилактику коррупции в МБОУ «</w:t>
      </w:r>
      <w:r w:rsidR="006A07F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47</w:t>
      </w:r>
      <w:r w:rsidRPr="002F184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F184F" w:rsidRPr="002F184F" w:rsidRDefault="002F184F" w:rsidP="002F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2F184F" w:rsidRPr="002F184F" w:rsidRDefault="002F184F" w:rsidP="002F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4F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Систематизация условий, способствующих проявлению коррупции в МБОУ «</w:t>
      </w:r>
      <w:r w:rsidR="006A07F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47</w:t>
      </w:r>
      <w:r w:rsidRPr="002F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2F184F" w:rsidRPr="002F184F" w:rsidRDefault="002F184F" w:rsidP="002F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4F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2.Разработка мер, направленных на обеспечение прозрачности действий ответственных и должностных лиц.</w:t>
      </w:r>
    </w:p>
    <w:p w:rsidR="002F184F" w:rsidRPr="002F184F" w:rsidRDefault="002F184F" w:rsidP="002F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4F">
        <w:rPr>
          <w:rFonts w:ascii="Times New Roman" w:eastAsia="Times New Roman" w:hAnsi="Times New Roman" w:cs="Times New Roman"/>
          <w:sz w:val="24"/>
          <w:szCs w:val="24"/>
          <w:lang w:eastAsia="ru-RU"/>
        </w:rPr>
        <w:t>3.Совершенствование методов по нравственно-правовому воспитанию</w:t>
      </w:r>
    </w:p>
    <w:p w:rsidR="002F184F" w:rsidRPr="002F184F" w:rsidRDefault="002F184F" w:rsidP="002F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4.Содействие реализации прав участников образовательного процесса на доступ к информации о </w:t>
      </w:r>
      <w:proofErr w:type="gramStart"/>
      <w:r w:rsidRPr="002F184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фактах  коррупции</w:t>
      </w:r>
      <w:proofErr w:type="gramEnd"/>
      <w:r w:rsidRPr="002F184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их сводное освещение в средствах массовой информации.</w:t>
      </w:r>
    </w:p>
    <w:p w:rsidR="002F184F" w:rsidRPr="002F184F" w:rsidRDefault="002F184F" w:rsidP="007A3B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184F" w:rsidRPr="002F184F" w:rsidRDefault="002F184F" w:rsidP="002F18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"/>
        <w:gridCol w:w="10164"/>
        <w:gridCol w:w="33"/>
        <w:gridCol w:w="2100"/>
        <w:gridCol w:w="141"/>
        <w:gridCol w:w="99"/>
        <w:gridCol w:w="27"/>
        <w:gridCol w:w="1575"/>
      </w:tblGrid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2F184F" w:rsidRPr="002F184F" w:rsidTr="006A07F3">
        <w:trPr>
          <w:trHeight w:val="705"/>
        </w:trPr>
        <w:tc>
          <w:tcPr>
            <w:tcW w:w="14850" w:type="dxa"/>
            <w:gridSpan w:val="9"/>
            <w:shd w:val="clear" w:color="auto" w:fill="auto"/>
          </w:tcPr>
          <w:p w:rsidR="002F184F" w:rsidRPr="002F184F" w:rsidRDefault="002F184F" w:rsidP="002F18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Организационные моменты</w:t>
            </w:r>
          </w:p>
        </w:tc>
      </w:tr>
      <w:tr w:rsidR="002F184F" w:rsidRPr="002F184F" w:rsidTr="006A07F3">
        <w:trPr>
          <w:trHeight w:val="765"/>
        </w:trPr>
        <w:tc>
          <w:tcPr>
            <w:tcW w:w="705" w:type="dxa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170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 по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F184F" w:rsidRPr="002F184F" w:rsidRDefault="002F184F" w:rsidP="002F184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184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«Об организации работы по противодействию коррупции в </w:t>
            </w:r>
            <w:r w:rsidRPr="002F184F">
              <w:rPr>
                <w:rFonts w:ascii="Times New Roman" w:eastAsia="Calibri" w:hAnsi="Times New Roman" w:cs="Times New Roman"/>
                <w:sz w:val="24"/>
                <w:lang w:eastAsia="zh-CN"/>
              </w:rPr>
              <w:t>МБОУ «</w:t>
            </w:r>
            <w:r w:rsidR="006A07F3">
              <w:rPr>
                <w:rFonts w:ascii="Times New Roman" w:eastAsia="Calibri" w:hAnsi="Times New Roman" w:cs="Times New Roman"/>
                <w:sz w:val="24"/>
                <w:lang w:eastAsia="zh-CN"/>
              </w:rPr>
              <w:t>Школа 47</w:t>
            </w:r>
            <w:r w:rsidRPr="002F184F">
              <w:rPr>
                <w:rFonts w:ascii="Times New Roman" w:eastAsia="Calibri" w:hAnsi="Times New Roman" w:cs="Times New Roman"/>
                <w:sz w:val="24"/>
                <w:lang w:eastAsia="zh-CN"/>
              </w:rPr>
              <w:t>»</w:t>
            </w:r>
            <w:r w:rsidRPr="002F184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2F184F" w:rsidRPr="002F184F" w:rsidRDefault="002F184F" w:rsidP="002F184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184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«О соблюдении антикоррупционного законодательства РФ в сфере образования в </w:t>
            </w:r>
            <w:r w:rsidRPr="002F184F">
              <w:rPr>
                <w:rFonts w:ascii="Times New Roman" w:eastAsia="Calibri" w:hAnsi="Times New Roman" w:cs="Times New Roman"/>
                <w:sz w:val="24"/>
                <w:lang w:eastAsia="zh-CN"/>
              </w:rPr>
              <w:t>МБОУ «</w:t>
            </w:r>
            <w:r w:rsidR="006A07F3">
              <w:rPr>
                <w:rFonts w:ascii="Times New Roman" w:eastAsia="Calibri" w:hAnsi="Times New Roman" w:cs="Times New Roman"/>
                <w:sz w:val="24"/>
                <w:lang w:eastAsia="zh-CN"/>
              </w:rPr>
              <w:t>Школа 47</w:t>
            </w:r>
            <w:r w:rsidRPr="002F184F">
              <w:rPr>
                <w:rFonts w:ascii="Times New Roman" w:eastAsia="Calibri" w:hAnsi="Times New Roman" w:cs="Times New Roman"/>
                <w:sz w:val="24"/>
                <w:lang w:eastAsia="zh-CN"/>
              </w:rPr>
              <w:t>»;</w:t>
            </w:r>
          </w:p>
          <w:p w:rsidR="002F184F" w:rsidRPr="002F184F" w:rsidRDefault="002F184F" w:rsidP="002F184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2F184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«Об утверждении плана мероприятий на учебный год по противодействию коррупции в </w:t>
            </w:r>
            <w:r w:rsidRPr="002F184F">
              <w:rPr>
                <w:rFonts w:ascii="Times New Roman" w:eastAsia="Calibri" w:hAnsi="Times New Roman" w:cs="Times New Roman"/>
                <w:sz w:val="24"/>
                <w:lang w:eastAsia="zh-CN"/>
              </w:rPr>
              <w:t>МБОУ «</w:t>
            </w:r>
            <w:r w:rsidR="006A07F3">
              <w:rPr>
                <w:rFonts w:ascii="Times New Roman" w:eastAsia="Calibri" w:hAnsi="Times New Roman" w:cs="Times New Roman"/>
                <w:sz w:val="24"/>
                <w:lang w:eastAsia="zh-CN"/>
              </w:rPr>
              <w:t>Школа 47</w:t>
            </w:r>
            <w:r w:rsidRPr="002F184F">
              <w:rPr>
                <w:rFonts w:ascii="Times New Roman" w:eastAsia="Calibri" w:hAnsi="Times New Roman" w:cs="Times New Roman"/>
                <w:sz w:val="24"/>
                <w:lang w:eastAsia="zh-CN"/>
              </w:rPr>
              <w:t>»;</w:t>
            </w:r>
          </w:p>
          <w:p w:rsidR="002F184F" w:rsidRPr="002F184F" w:rsidRDefault="002F184F" w:rsidP="002F184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184F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 </w:t>
            </w:r>
            <w:r w:rsidRPr="002F184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«О недопущении незаконных сборов денежных средств с родителей (законных представителей) учащихся»;</w:t>
            </w:r>
          </w:p>
          <w:p w:rsidR="002F184F" w:rsidRPr="002F184F" w:rsidRDefault="002F184F" w:rsidP="002F184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184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«Об </w:t>
            </w:r>
            <w:proofErr w:type="gramStart"/>
            <w:r w:rsidRPr="002F184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утверждении  Положения</w:t>
            </w:r>
            <w:proofErr w:type="gramEnd"/>
            <w:r w:rsidRPr="002F184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о рабочей группе по реализации стратегии антикоррупционной политики в </w:t>
            </w:r>
            <w:r w:rsidRPr="002F184F">
              <w:rPr>
                <w:rFonts w:ascii="Times New Roman" w:eastAsia="Calibri" w:hAnsi="Times New Roman" w:cs="Times New Roman"/>
                <w:sz w:val="24"/>
                <w:lang w:eastAsia="zh-CN"/>
              </w:rPr>
              <w:t>МБОУ «</w:t>
            </w:r>
            <w:r w:rsidR="006A07F3">
              <w:rPr>
                <w:rFonts w:ascii="Times New Roman" w:eastAsia="Calibri" w:hAnsi="Times New Roman" w:cs="Times New Roman"/>
                <w:sz w:val="24"/>
                <w:lang w:eastAsia="zh-CN"/>
              </w:rPr>
              <w:t>Школа 47</w:t>
            </w:r>
            <w:r w:rsidRPr="002F184F">
              <w:rPr>
                <w:rFonts w:ascii="Times New Roman" w:eastAsia="Calibri" w:hAnsi="Times New Roman" w:cs="Times New Roman"/>
                <w:sz w:val="24"/>
                <w:lang w:eastAsia="zh-CN"/>
              </w:rPr>
              <w:t>»</w:t>
            </w:r>
            <w:r w:rsidRPr="002F184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2F184F" w:rsidRPr="002F184F" w:rsidRDefault="002F184F" w:rsidP="002F184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184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«О создании рабочей группы по реализации стратегии антикоррупционной политики в </w:t>
            </w:r>
            <w:r w:rsidRPr="002F184F">
              <w:rPr>
                <w:rFonts w:ascii="Times New Roman" w:eastAsia="Calibri" w:hAnsi="Times New Roman" w:cs="Times New Roman"/>
                <w:sz w:val="24"/>
                <w:lang w:eastAsia="zh-CN"/>
              </w:rPr>
              <w:t>МБОУ «</w:t>
            </w:r>
            <w:r w:rsidR="006A07F3">
              <w:rPr>
                <w:rFonts w:ascii="Times New Roman" w:eastAsia="Calibri" w:hAnsi="Times New Roman" w:cs="Times New Roman"/>
                <w:sz w:val="24"/>
                <w:lang w:eastAsia="zh-CN"/>
              </w:rPr>
              <w:t>Школа 47</w:t>
            </w:r>
            <w:r w:rsidRPr="002F184F">
              <w:rPr>
                <w:rFonts w:ascii="Times New Roman" w:eastAsia="Calibri" w:hAnsi="Times New Roman" w:cs="Times New Roman"/>
                <w:sz w:val="24"/>
                <w:lang w:eastAsia="zh-CN"/>
              </w:rPr>
              <w:t>»</w:t>
            </w:r>
            <w:r w:rsidRPr="002F184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2F184F" w:rsidRPr="002F184F" w:rsidRDefault="002F184F" w:rsidP="002F184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184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«О порядке организации и проведения антикоррупционной экспертизы нормативно правовых актов и их проектов »;</w:t>
            </w:r>
          </w:p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регламента работы с обращениями граждан»</w:t>
            </w:r>
          </w:p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трудового коллектива с повесткой дня «Меры по исполнению действующего антикоррупционного законодательства и социальная ответственность»</w:t>
            </w:r>
          </w:p>
        </w:tc>
        <w:tc>
          <w:tcPr>
            <w:tcW w:w="2400" w:type="dxa"/>
            <w:gridSpan w:val="5"/>
            <w:shd w:val="clear" w:color="auto" w:fill="auto"/>
          </w:tcPr>
          <w:p w:rsidR="002F184F" w:rsidRPr="002F184F" w:rsidRDefault="00332545" w:rsidP="0033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</w:p>
        </w:tc>
        <w:tc>
          <w:tcPr>
            <w:tcW w:w="1575" w:type="dxa"/>
            <w:shd w:val="clear" w:color="auto" w:fill="auto"/>
          </w:tcPr>
          <w:p w:rsidR="002F184F" w:rsidRPr="002F184F" w:rsidRDefault="00B34DD4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84F" w:rsidRPr="002F184F" w:rsidTr="006A07F3">
        <w:trPr>
          <w:trHeight w:val="429"/>
        </w:trPr>
        <w:tc>
          <w:tcPr>
            <w:tcW w:w="705" w:type="dxa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45" w:type="dxa"/>
            <w:gridSpan w:val="8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Меры, направленные на улучшение муниципального управления в социально-экономической сфере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действующего функционирования единой системы документооборота, позволяющей осуществлять ведения учета и контроля исполнения документов</w:t>
            </w:r>
          </w:p>
        </w:tc>
        <w:tc>
          <w:tcPr>
            <w:tcW w:w="2100" w:type="dxa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совместно с Администрацией Кировского района г. Ростова-на-Дону (далее – администрации района) контроля за обоснованностью и законностью передачи в аренду объектов муниципальной собственности, закрепленных за муниципальным образовательным учреждением. Обеспечение соблюдения механизма передачи прав на использование имущества и земельных участков, закрепленных за образовательным учреждениям после составления экспертной оценки последствий такого использования</w:t>
            </w:r>
          </w:p>
        </w:tc>
        <w:tc>
          <w:tcPr>
            <w:tcW w:w="2100" w:type="dxa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условий, процедур и механизмов государственных и муниципальных закупок</w:t>
            </w:r>
          </w:p>
        </w:tc>
        <w:tc>
          <w:tcPr>
            <w:tcW w:w="2100" w:type="dxa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положений законодательства, регламентирующего размещение муниципальных заказов, для заместителей директора образовательного учреждения</w:t>
            </w:r>
          </w:p>
        </w:tc>
        <w:tc>
          <w:tcPr>
            <w:tcW w:w="2100" w:type="dxa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 контроля за финансово-хозяйственной деятельностью образовательного учреждения</w:t>
            </w:r>
          </w:p>
        </w:tc>
        <w:tc>
          <w:tcPr>
            <w:tcW w:w="2100" w:type="dxa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 требований нормативных документов при привлечении внебюджетных денежных средств на нужды образовательного учреждения</w:t>
            </w:r>
          </w:p>
        </w:tc>
        <w:tc>
          <w:tcPr>
            <w:tcW w:w="2100" w:type="dxa"/>
            <w:shd w:val="clear" w:color="auto" w:fill="auto"/>
          </w:tcPr>
          <w:p w:rsidR="002F184F" w:rsidRPr="002F184F" w:rsidRDefault="000026F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14850" w:type="dxa"/>
            <w:gridSpan w:val="9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Меры, направленные на совершенствование кадровой политики образовательного учреждения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взаимодействия с подразделениями правоохранительных органов, структурными подразделениями администрации района, занимающимися вопросами противодействия 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коррупции </w:t>
            </w:r>
          </w:p>
        </w:tc>
        <w:tc>
          <w:tcPr>
            <w:tcW w:w="2100" w:type="dxa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предотвращению и урегулированию конфликта интересов, предание гласности каждого случая конфликта интересов в образовательном учреждении</w:t>
            </w:r>
          </w:p>
        </w:tc>
        <w:tc>
          <w:tcPr>
            <w:tcW w:w="2100" w:type="dxa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соблюдения работниками образовательного учреждения общих принципов служебного поведения</w:t>
            </w:r>
          </w:p>
        </w:tc>
        <w:tc>
          <w:tcPr>
            <w:tcW w:w="2100" w:type="dxa"/>
            <w:shd w:val="clear" w:color="auto" w:fill="auto"/>
          </w:tcPr>
          <w:p w:rsidR="006E4305" w:rsidRDefault="00332545" w:rsidP="006E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</w:p>
          <w:p w:rsidR="002F184F" w:rsidRPr="002F184F" w:rsidRDefault="006E4305" w:rsidP="006E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Рагимов К.О.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должностных обязанностей работников в соответствие с требованиями по соблюдению норм локальных актов, регулирующих вопросы этики служебного поведения и противодействия коррупции </w:t>
            </w:r>
          </w:p>
        </w:tc>
        <w:tc>
          <w:tcPr>
            <w:tcW w:w="2100" w:type="dxa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</w:tcPr>
          <w:p w:rsidR="00FD730B" w:rsidRDefault="00FD730B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2F184F" w:rsidRPr="002F184F" w:rsidRDefault="00FD730B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337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адекватностью материальных стимулов в зависимости от объема и результатов работы работников</w:t>
            </w:r>
          </w:p>
        </w:tc>
        <w:tc>
          <w:tcPr>
            <w:tcW w:w="2100" w:type="dxa"/>
            <w:shd w:val="clear" w:color="auto" w:fill="auto"/>
          </w:tcPr>
          <w:p w:rsid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D730B" w:rsidRPr="002F184F" w:rsidRDefault="00FD730B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АХЧ 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 П.П.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работников по вопросам противодействия коррупции</w:t>
            </w:r>
          </w:p>
        </w:tc>
        <w:tc>
          <w:tcPr>
            <w:tcW w:w="2100" w:type="dxa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АХЧ 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 П.П.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работы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3.7. 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деятельности по предоставлению муниципальных услуг в сфере образования. </w:t>
            </w:r>
          </w:p>
        </w:tc>
        <w:tc>
          <w:tcPr>
            <w:tcW w:w="2100" w:type="dxa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деятельности образовательного учреждения по вопросу  организации работы с обращениями граждан</w:t>
            </w:r>
          </w:p>
        </w:tc>
        <w:tc>
          <w:tcPr>
            <w:tcW w:w="2100" w:type="dxa"/>
            <w:shd w:val="clear" w:color="auto" w:fill="auto"/>
          </w:tcPr>
          <w:p w:rsidR="006E4305" w:rsidRDefault="00332545" w:rsidP="006E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4305" w:rsidRDefault="006E4305" w:rsidP="006E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84F" w:rsidRPr="002F184F" w:rsidRDefault="006E4305" w:rsidP="006E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Рагимов К.О.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работы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информационных стендах и сайтах в сети Интернет информации о телефоне управления образования для приема сообщений о фактах коррупционных проявлений, наличия плана мероприятий по противодействию коррупции, лица, ответственного за противодействие 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коррупции </w:t>
            </w:r>
          </w:p>
        </w:tc>
        <w:tc>
          <w:tcPr>
            <w:tcW w:w="2100" w:type="dxa"/>
            <w:shd w:val="clear" w:color="auto" w:fill="auto"/>
          </w:tcPr>
          <w:p w:rsidR="002F184F" w:rsidRPr="002F184F" w:rsidRDefault="006E430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Рагимов К.О.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3.10.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с работниками образовательного учреждения о недопустимости принятия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100" w:type="dxa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 каждому случаю несоблюдения ограничений, запретов и неисполнения обязанностей, установленных в целях противодействия коррупции, нарушений ограничений, касающихся получения подарков.</w:t>
            </w:r>
          </w:p>
        </w:tc>
        <w:tc>
          <w:tcPr>
            <w:tcW w:w="2100" w:type="dxa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с сотрудниками школы, по положениям законодательства Российской Федерации о противодействии коррупции¸ в том числе,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доверия.</w:t>
            </w:r>
          </w:p>
        </w:tc>
        <w:tc>
          <w:tcPr>
            <w:tcW w:w="2100" w:type="dxa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100" w:type="dxa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образовательного учреждения  нормативно-правовых актов, инструктивно-методических и иных материалов по антикоррупционной тематике в сфере образования</w:t>
            </w:r>
          </w:p>
        </w:tc>
        <w:tc>
          <w:tcPr>
            <w:tcW w:w="2100" w:type="dxa"/>
            <w:shd w:val="clear" w:color="auto" w:fill="auto"/>
          </w:tcPr>
          <w:p w:rsidR="002F184F" w:rsidRPr="002F184F" w:rsidRDefault="006E430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Рагимов К.О.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14850" w:type="dxa"/>
            <w:gridSpan w:val="9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Меры, направленные на повышение профессионального уровня кадров и правовое просвещение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курсах повышения квалификации, семинарах, конференциях, других мероприятиях по антикоррупционной тематике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6E4305" w:rsidRDefault="006E430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2F184F" w:rsidRPr="002F184F" w:rsidRDefault="00FD730B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Святко Ю.А.</w:t>
            </w:r>
            <w:r w:rsidR="006E4305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FD730B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дистанционных модулях и </w:t>
            </w:r>
            <w:proofErr w:type="spellStart"/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по вопросам антикоррупционной политики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FD730B" w:rsidRDefault="00FD730B" w:rsidP="00FD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2F184F" w:rsidRPr="002F184F" w:rsidRDefault="00FD730B" w:rsidP="00FD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Святко Ю.А.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FD730B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усилению антикоррупционной деятельности в образовательном учреждении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FD730B" w:rsidRDefault="00FD730B" w:rsidP="00FD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2F184F" w:rsidRPr="002F184F" w:rsidRDefault="00FD730B" w:rsidP="00FD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Святко Ю.А.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совещаний с работниками образовательного учреждения с приглашением сотрудников правоохранительных органов по вопросу противодействия коррупции в сфере образования.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АХЧ 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Овсянников 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П.П.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возможности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разъяснительной работы и оказание консультативной помощи работникам образовательного учреждения по вопросам противодействия коррупции 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отчета в управление образования о ходе выполнения плана мероприятий по противодействию коррупции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АХЧ 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 П.П.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FD730B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до 1 июля и до 30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информирование работников образовательного учреждения о мерах, принимаемых в образовательном учреждении по противодействию коррупции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14850" w:type="dxa"/>
            <w:gridSpan w:val="9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Меры, направленные на выявление случаев коррупционных проявлений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внутреннего контроля деятельности работников образовательного учреждения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 об утверждении порядка уведомления работниками работодателя о ставших известными им в связи с исполнением своих должностных обязанностей случаях коррупционных или иных правонарушений для проведения проверки таких сведений, а также  порядка уведомления работодателя о фактах обращения в целях склонения работников к совершению коррупционных правонарушений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FD730B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2023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беспрепятственной реализации обязанности работников сообщать о ставших им известными в связи с исполнением своих должностных обязанностей случаях коррупционных или иных правонарушений, а также осуществление проверки таких сведений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184F" w:rsidRDefault="002F184F" w:rsidP="0005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305" w:rsidRDefault="006E4305" w:rsidP="0005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6E4305" w:rsidRPr="002F184F" w:rsidRDefault="006E4305" w:rsidP="0005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Рагимов К.О.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служебных расследований случаев коррупционных проявлений в образовательном учреждении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305" w:rsidRPr="002F184F" w:rsidRDefault="006E430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Рагимов К.О.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5.5.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информации о выявленных случаях коррупции до правоохранительных органов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4305" w:rsidRDefault="006E430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305" w:rsidRDefault="006E430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2F184F" w:rsidRPr="002F184F" w:rsidRDefault="006E430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Рагимов К.О.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взаимодействия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приема и регистрации уведомлений работодателя о ставших им известными в связи с исполнением своих должностных обязанностей случаях коррупционных или иных правонарушений, а также осуществление проверки таких сведений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4305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АХЧ  </w:t>
            </w:r>
          </w:p>
          <w:p w:rsidR="002F184F" w:rsidRPr="002F184F" w:rsidRDefault="006A07F3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 П.П.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управлению образования о коррупционных проявлениях в образовательном учреждении для  публикаций в средствах массовой информации.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4305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АХЧ  </w:t>
            </w:r>
          </w:p>
          <w:p w:rsidR="002F184F" w:rsidRPr="002F184F" w:rsidRDefault="006A07F3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 П.П.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rPr>
          <w:trHeight w:val="267"/>
        </w:trPr>
        <w:tc>
          <w:tcPr>
            <w:tcW w:w="14850" w:type="dxa"/>
            <w:gridSpan w:val="9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Меры, направленные на обеспечение открытости и доступности населения деятельности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образовательного учреждения, укрепление связи с гражданским обществом,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стимулирование антикоррупционной активности общественности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хода реализации направлений Приоритетного национального проекта «Образование» на Совете школы, педагогическом совете, совещаниях при  директоре.</w:t>
            </w:r>
          </w:p>
        </w:tc>
        <w:tc>
          <w:tcPr>
            <w:tcW w:w="2241" w:type="dxa"/>
            <w:gridSpan w:val="2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305" w:rsidRDefault="006E430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</w:t>
            </w:r>
          </w:p>
          <w:p w:rsidR="006E4305" w:rsidRPr="006E4305" w:rsidRDefault="006E4305" w:rsidP="00FD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Святко Ю.А.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 текущего года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образовательного учреждения, информационном стенде списков победителей конкурсов, в том числе в рамках Приоритетного национального проекта «Образование»</w:t>
            </w:r>
          </w:p>
        </w:tc>
        <w:tc>
          <w:tcPr>
            <w:tcW w:w="2241" w:type="dxa"/>
            <w:gridSpan w:val="2"/>
            <w:shd w:val="clear" w:color="auto" w:fill="auto"/>
          </w:tcPr>
          <w:p w:rsidR="006E4305" w:rsidRDefault="006E4305" w:rsidP="006E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2F184F" w:rsidRPr="002F184F" w:rsidRDefault="006E4305" w:rsidP="006E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Рагимов К.О.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объявления результатов конкурса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средствам массовой информации в освещении мер, принимаемых по противодействию коррупции</w:t>
            </w:r>
          </w:p>
        </w:tc>
        <w:tc>
          <w:tcPr>
            <w:tcW w:w="2241" w:type="dxa"/>
            <w:gridSpan w:val="2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обращениях. Организация работы по проведению мониторинга информации, содержащейся в поступающих обращениях граждан. </w:t>
            </w:r>
          </w:p>
        </w:tc>
        <w:tc>
          <w:tcPr>
            <w:tcW w:w="2241" w:type="dxa"/>
            <w:gridSpan w:val="2"/>
            <w:shd w:val="clear" w:color="auto" w:fill="auto"/>
          </w:tcPr>
          <w:p w:rsidR="002F184F" w:rsidRPr="002F184F" w:rsidRDefault="0033254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184F" w:rsidRPr="002F184F" w:rsidRDefault="002F184F" w:rsidP="006E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АХЧ  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 П.П.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Интернет-ресурсов, локальных сетей образовательного учреждения </w:t>
            </w:r>
          </w:p>
        </w:tc>
        <w:tc>
          <w:tcPr>
            <w:tcW w:w="2241" w:type="dxa"/>
            <w:gridSpan w:val="2"/>
            <w:shd w:val="clear" w:color="auto" w:fill="auto"/>
          </w:tcPr>
          <w:p w:rsidR="006E4305" w:rsidRDefault="006E430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2F184F" w:rsidRPr="002F184F" w:rsidRDefault="006E430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Рагимов К.О.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электронного взаимодействия с управлением образования, органами местного самоуправления района, другими образовательными учреждениями. </w:t>
            </w:r>
          </w:p>
        </w:tc>
        <w:tc>
          <w:tcPr>
            <w:tcW w:w="2241" w:type="dxa"/>
            <w:gridSpan w:val="2"/>
            <w:shd w:val="clear" w:color="auto" w:fill="auto"/>
          </w:tcPr>
          <w:p w:rsidR="002F184F" w:rsidRPr="002F184F" w:rsidRDefault="002F184F" w:rsidP="006E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АХЧ  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 П.П.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эффективного функционирования постоянно действующих каналов связи образовательного учреждения с населением (прямые телефонные линии, Интернет- приемные, телефоны доверия, личный прием руководителем для обращения граждан о злоупотреблениях должностных лиц работников образовательного учреждения и другие каналы связи), назначение ответственного за ведение приема таких сообщений и передачу таких сообщений руководителю</w:t>
            </w:r>
          </w:p>
        </w:tc>
        <w:tc>
          <w:tcPr>
            <w:tcW w:w="2241" w:type="dxa"/>
            <w:gridSpan w:val="2"/>
            <w:shd w:val="clear" w:color="auto" w:fill="auto"/>
          </w:tcPr>
          <w:p w:rsidR="006E4305" w:rsidRDefault="006E430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2F184F" w:rsidRPr="002F184F" w:rsidRDefault="006E430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Рагимов К.О.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населения микрорайона к информации о деятельности образовательного учреждения. Информационное обеспечение на сайте образовательного учреждения в сети Интернет разделов для посетителей с извлечениями из правовых актов сведений о структуре образовательного учреждения, его функциях, времени и месте приема граждан.</w:t>
            </w:r>
          </w:p>
        </w:tc>
        <w:tc>
          <w:tcPr>
            <w:tcW w:w="2241" w:type="dxa"/>
            <w:gridSpan w:val="2"/>
            <w:shd w:val="clear" w:color="auto" w:fill="auto"/>
          </w:tcPr>
          <w:p w:rsidR="006E4305" w:rsidRDefault="006E430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2F184F" w:rsidRPr="002F184F" w:rsidRDefault="006E430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Рагимов К.О.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опубликование планов – графиков размещения заказов на сайте образовательного учреждения</w:t>
            </w:r>
          </w:p>
        </w:tc>
        <w:tc>
          <w:tcPr>
            <w:tcW w:w="224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зам. директора по </w:t>
            </w:r>
            <w:proofErr w:type="gramStart"/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АХЧ  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</w:t>
            </w:r>
            <w:proofErr w:type="gramEnd"/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П.П.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F184F" w:rsidRPr="002F184F" w:rsidRDefault="002F184F" w:rsidP="0005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гл. бухгалтер </w:t>
            </w:r>
            <w:r w:rsidR="0005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Д.М.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</w:tr>
      <w:tr w:rsidR="002F184F" w:rsidRPr="002F184F" w:rsidTr="006A07F3">
        <w:tc>
          <w:tcPr>
            <w:tcW w:w="14850" w:type="dxa"/>
            <w:gridSpan w:val="9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Организация проведения антикоррупционной экспертизы нормативных правовых актов и их проектов.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меры по противодействию коррупции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Первичный анализ проектов локальных актов и действующих локальных актов на предмет наличия </w:t>
            </w:r>
            <w:proofErr w:type="spellStart"/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 и приведение их в соответствие с законодательством. 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184F" w:rsidRPr="002F184F" w:rsidRDefault="002F184F" w:rsidP="006E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АХЧ  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 П.П.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по противодействию коррупции в образователь</w:t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учреждении на период до 2023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FD730B" w:rsidRPr="002F184F" w:rsidRDefault="00FD730B" w:rsidP="00FD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МБОУ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FD730B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исполнением мероприятий планов, в том числе с привлечением институтов гражданского общества. Обеспечение достижения конкретных результатов, на которые нацелены мероприятий указанных планов. Представление информации о реализации планов мероприятий в управление образования.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АХЧ 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Овсянников </w:t>
            </w:r>
            <w:proofErr w:type="gramStart"/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FD730B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раза в год до 1 июля и до 30 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нетерпимого отношения к проявлениям коррупции со стороны работников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F80ADC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9" w:type="dxa"/>
            <w:gridSpan w:val="7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8. </w:t>
            </w:r>
            <w:r w:rsidRPr="002F1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Меры по правовому просвещению антикоррупционной компетентности сотрудников, обучающихся, их родителей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F80ADC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184F" w:rsidRPr="002F184F" w:rsidRDefault="002F184F" w:rsidP="006E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АХЧ  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 П.П.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FD730B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- январь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8.2.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месячника гражданской сознательности "Мой выбор" (в </w:t>
            </w:r>
            <w:proofErr w:type="spellStart"/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проведение классных часов, тематических конкурсов среди обучающихся по правам ребенка, общешкольных родительских собраний и т.д.)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6E4305" w:rsidRDefault="006E4305" w:rsidP="006E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2F184F" w:rsidRPr="002F184F" w:rsidRDefault="006E4305" w:rsidP="00FD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Святко Ю.А.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6E430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 2023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памяток для родителей ("Если у Вас требуют взятку", "Это важно знать" и т.п.)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FD730B" w:rsidRDefault="00FD730B" w:rsidP="00FD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2F184F" w:rsidRPr="002F184F" w:rsidRDefault="00FD730B" w:rsidP="00FD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Святко Ю.А.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FD730B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2023 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выставки рисунков обучающихся "Я и мои права"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FD730B" w:rsidRDefault="00FD730B" w:rsidP="00FD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2F184F" w:rsidRPr="002F184F" w:rsidRDefault="00FD730B" w:rsidP="00FD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Святко Ю.А.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FD730B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 2023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среди педагогов на лучшую разработку мероприятия с родителями по антикоррупционной тематике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6E4305" w:rsidRDefault="006E4305" w:rsidP="006E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2F184F" w:rsidRPr="002F184F" w:rsidRDefault="006E4305" w:rsidP="006E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Рагимов К.О.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FD730B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 2023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программы просвещения родителей (законных представителей)  по вопросам антикоррупционного образования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FD730B" w:rsidRDefault="00FD730B" w:rsidP="00FD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2F184F" w:rsidRPr="002F184F" w:rsidRDefault="00FD730B" w:rsidP="00FD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Святко Ю.А.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6E430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 2023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   «Формирование антикоррупционной нравственно-правовой культуры»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6E4305" w:rsidRDefault="006E4305" w:rsidP="006E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2F184F" w:rsidRPr="002F184F" w:rsidRDefault="006E4305" w:rsidP="006E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Рагимов К.О.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FD730B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памятки для родителей «Как противостоять коррупции»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6E4305" w:rsidRDefault="006E4305" w:rsidP="006E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2F184F" w:rsidRPr="002F184F" w:rsidRDefault="006E4305" w:rsidP="006E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Рагимов К.О.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FD730B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недели правовых знаний с целью повышения уровня правосознания и правовой культуры детей и родителей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АХЧ 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 П.П.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 </w:t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 для педагогов «Коррупция: выигрыш или убыток»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6E4305" w:rsidRDefault="006E4305" w:rsidP="006E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2F184F" w:rsidRPr="002F184F" w:rsidRDefault="006E4305" w:rsidP="006E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Рагимов К.О.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FD730B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Книжные выставки:</w:t>
            </w:r>
          </w:p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«Права ребёнка»</w:t>
            </w:r>
          </w:p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«Наши права – наши обязанности»</w:t>
            </w:r>
          </w:p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 на образование»</w:t>
            </w:r>
          </w:p>
          <w:p w:rsidR="002F184F" w:rsidRPr="002F184F" w:rsidRDefault="002F184F" w:rsidP="002F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 в твоей жизни»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,</w:t>
            </w:r>
            <w:proofErr w:type="spellStart"/>
            <w:r w:rsidR="0005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Башарина</w:t>
            </w:r>
            <w:proofErr w:type="spellEnd"/>
            <w:proofErr w:type="gramEnd"/>
            <w:r w:rsidR="0005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истории и обществознания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FD730B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январь-2023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2F184F" w:rsidRPr="002F184F" w:rsidRDefault="00FD730B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март-2023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детьми на темы:</w:t>
            </w:r>
          </w:p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«Быть честным»</w:t>
            </w:r>
          </w:p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в службу, а в дружбу»</w:t>
            </w:r>
          </w:p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«Своего спасибо не жалей, а чужого не жди»</w:t>
            </w:r>
          </w:p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 тому делать добро, кто его помнит»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6E4305" w:rsidRDefault="006E4305" w:rsidP="006E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</w:t>
            </w:r>
          </w:p>
          <w:p w:rsidR="002F184F" w:rsidRPr="002F184F" w:rsidRDefault="006E4305" w:rsidP="006E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Рагимов К.О.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6E4305" w:rsidRDefault="006E4305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8.13.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родителей: «Почему дети обманывают? »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7A3BDB" w:rsidRDefault="007A3BDB" w:rsidP="007A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2F184F" w:rsidRPr="002F184F" w:rsidRDefault="007A3BDB" w:rsidP="007A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Рагимов К.О.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DC21E2" w:rsidRDefault="00DC21E2" w:rsidP="00DC2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2F184F" w:rsidRPr="002F184F" w:rsidRDefault="00DC21E2" w:rsidP="00DC2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8.14.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 на тему : «Коррупция и борьба с ней»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F80ADC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DC21E2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2023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педагогов «Можно ли победить коррупцию»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АХЧ 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 П.П.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9" w:type="dxa"/>
            <w:gridSpan w:val="7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9. Доступность информации о системе образования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ОУ нормативно-правовых и локальных актов:</w:t>
            </w:r>
          </w:p>
          <w:p w:rsidR="002F184F" w:rsidRPr="002F184F" w:rsidRDefault="002F184F" w:rsidP="002F184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184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Образовательная программа </w:t>
            </w:r>
            <w:r w:rsidRPr="002F184F">
              <w:rPr>
                <w:rFonts w:ascii="Times New Roman" w:eastAsia="Calibri" w:hAnsi="Times New Roman" w:cs="Times New Roman"/>
                <w:sz w:val="24"/>
                <w:lang w:eastAsia="zh-CN"/>
              </w:rPr>
              <w:t>МБОУ «</w:t>
            </w:r>
            <w:r w:rsidR="006A07F3">
              <w:rPr>
                <w:rFonts w:ascii="Times New Roman" w:eastAsia="Calibri" w:hAnsi="Times New Roman" w:cs="Times New Roman"/>
                <w:sz w:val="24"/>
                <w:lang w:eastAsia="zh-CN"/>
              </w:rPr>
              <w:t>Школа 47</w:t>
            </w:r>
            <w:r w:rsidRPr="002F184F">
              <w:rPr>
                <w:rFonts w:ascii="Times New Roman" w:eastAsia="Calibri" w:hAnsi="Times New Roman" w:cs="Times New Roman"/>
                <w:sz w:val="24"/>
                <w:lang w:eastAsia="zh-CN"/>
              </w:rPr>
              <w:t>»</w:t>
            </w:r>
            <w:r w:rsidRPr="002F184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2F184F" w:rsidRPr="002F184F" w:rsidRDefault="002F184F" w:rsidP="002F184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184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Порядок и приём воспитанников в </w:t>
            </w:r>
            <w:r w:rsidRPr="002F184F">
              <w:rPr>
                <w:rFonts w:ascii="Times New Roman" w:eastAsia="Calibri" w:hAnsi="Times New Roman" w:cs="Times New Roman"/>
                <w:sz w:val="24"/>
                <w:lang w:eastAsia="zh-CN"/>
              </w:rPr>
              <w:t>МБОУ «</w:t>
            </w:r>
            <w:r w:rsidR="006A07F3">
              <w:rPr>
                <w:rFonts w:ascii="Times New Roman" w:eastAsia="Calibri" w:hAnsi="Times New Roman" w:cs="Times New Roman"/>
                <w:sz w:val="24"/>
                <w:lang w:eastAsia="zh-CN"/>
              </w:rPr>
              <w:t>Школа 47</w:t>
            </w:r>
            <w:r w:rsidRPr="002F184F">
              <w:rPr>
                <w:rFonts w:ascii="Times New Roman" w:eastAsia="Calibri" w:hAnsi="Times New Roman" w:cs="Times New Roman"/>
                <w:sz w:val="24"/>
                <w:lang w:eastAsia="zh-CN"/>
              </w:rPr>
              <w:t>»</w:t>
            </w:r>
            <w:r w:rsidRPr="002F184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;</w:t>
            </w:r>
          </w:p>
          <w:p w:rsidR="002F184F" w:rsidRPr="002F184F" w:rsidRDefault="002F184F" w:rsidP="002F184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184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Публичный отчет </w:t>
            </w:r>
            <w:r w:rsidRPr="002F184F">
              <w:rPr>
                <w:rFonts w:ascii="Times New Roman" w:eastAsia="Calibri" w:hAnsi="Times New Roman" w:cs="Times New Roman"/>
                <w:sz w:val="24"/>
                <w:lang w:eastAsia="zh-CN"/>
              </w:rPr>
              <w:t>МБОУ «</w:t>
            </w:r>
            <w:r w:rsidR="006A07F3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Школа </w:t>
            </w:r>
            <w:proofErr w:type="gramStart"/>
            <w:r w:rsidR="006A07F3">
              <w:rPr>
                <w:rFonts w:ascii="Times New Roman" w:eastAsia="Calibri" w:hAnsi="Times New Roman" w:cs="Times New Roman"/>
                <w:sz w:val="24"/>
                <w:lang w:eastAsia="zh-CN"/>
              </w:rPr>
              <w:t>47</w:t>
            </w:r>
            <w:r w:rsidRPr="002F184F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» </w:t>
            </w:r>
            <w:r w:rsidRPr="002F184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об</w:t>
            </w:r>
            <w:proofErr w:type="gramEnd"/>
            <w:r w:rsidRPr="002F184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образовательной и финансово-хозяйственной деятельности;</w:t>
            </w:r>
          </w:p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целевом расходовании бюджетных средств, выделенных на ремонт, а также приобретение оборудования ,мебели, инвентаря для нужд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F80ADC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BDB" w:rsidRDefault="007A3BDB" w:rsidP="007A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7A3BDB" w:rsidRDefault="007A3BDB" w:rsidP="007A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Рагимов К.О.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3BDB" w:rsidRPr="002F184F" w:rsidRDefault="007A3BDB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информационном стенде </w:t>
            </w:r>
          </w:p>
          <w:p w:rsidR="002F184F" w:rsidRPr="002F184F" w:rsidRDefault="002F184F" w:rsidP="002F184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184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Лицензии, свидетельства о аккредитации, устава и т.д.</w:t>
            </w:r>
          </w:p>
          <w:p w:rsidR="002F184F" w:rsidRPr="002F184F" w:rsidRDefault="002F184F" w:rsidP="002F184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184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Нормативных актов о режиме работы школы</w:t>
            </w:r>
          </w:p>
          <w:p w:rsidR="002F184F" w:rsidRPr="002F184F" w:rsidRDefault="002F184F" w:rsidP="002F184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184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Порядка проведения диагностики учащихся школы</w:t>
            </w:r>
          </w:p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приёма граждан администрацией школы по личным вопросам.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F80ADC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DC21E2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2023 года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прямой телефонной линии с целью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 .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F80ADC" w:rsidP="007A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7A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DC21E2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9" w:type="dxa"/>
            <w:gridSpan w:val="7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F1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Взаимодействие ОУ и родителей (законных представителей) обучающихся ОУ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(законных представителей) о правилах приема в ОУ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F80ADC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FD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ежегодного опроса родителей (законных представителей) обучающихся, 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воспитанников с целью определения степени их удовлетворенности работой ОУ,  качеством предоставляемых услуг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7A3BDB" w:rsidRDefault="007A3BDB" w:rsidP="007A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</w:t>
            </w:r>
          </w:p>
          <w:p w:rsidR="002F184F" w:rsidRPr="002F184F" w:rsidRDefault="007A3BDB" w:rsidP="007A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Рагимов К.О.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DC21E2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май 2023 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10.3.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сайта ОУ, в соответствии с Федеральным законом от 09.02.2009 № 8-ФЗ "Об обеспечении доступа к информации о деятельности государственных органов и органов местного самоуправления" для размещения на нем информации о деятельности ОУ, правил приема в ОУ, публичного доклада руководителя ОУ, информации предусмотренной ст. 32 Закона РФ "Об образовании", информации об осуществлении мер по противодействию коррупции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7A3BDB" w:rsidRDefault="007A3BDB" w:rsidP="007A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2F184F" w:rsidRPr="002F184F" w:rsidRDefault="007A3BDB" w:rsidP="007A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Рагимов К.О.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тарификационной комиссии, обладающей полномочиями по распределению средств стимулирующей части фонда оплаты труда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F80ADC" w:rsidP="007A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7A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информационной безопасности в отношении экзаменационных материалов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F80ADC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проведения государственной (итоговой аттестации), 3 квартал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 и о среднем (полном образовании)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F80ADC" w:rsidP="007A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7A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F184F" w:rsidRPr="002F184F" w:rsidTr="006A07F3">
        <w:tc>
          <w:tcPr>
            <w:tcW w:w="711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10.7.</w:t>
            </w:r>
          </w:p>
        </w:tc>
        <w:tc>
          <w:tcPr>
            <w:tcW w:w="10197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контроля за организацией и проведением Единого государственного экзамена:</w:t>
            </w:r>
          </w:p>
          <w:p w:rsidR="002F184F" w:rsidRPr="002F184F" w:rsidRDefault="002F184F" w:rsidP="002F184F">
            <w:pPr>
              <w:numPr>
                <w:ilvl w:val="0"/>
                <w:numId w:val="6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института общественного наблюдения;</w:t>
            </w:r>
          </w:p>
          <w:p w:rsidR="002F184F" w:rsidRPr="002F184F" w:rsidRDefault="002F184F" w:rsidP="002F184F">
            <w:pPr>
              <w:numPr>
                <w:ilvl w:val="0"/>
                <w:numId w:val="6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информирования участников ЕГЭ и их родителей (законных представителей);</w:t>
            </w:r>
          </w:p>
          <w:p w:rsidR="002F184F" w:rsidRPr="002F184F" w:rsidRDefault="002F184F" w:rsidP="002F184F">
            <w:pPr>
              <w:numPr>
                <w:ilvl w:val="0"/>
                <w:numId w:val="6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ответственности должностных лиц, привлекаемых к подготовке и проведению ЕГЭ за неисполнение, ненадлежащее выполнение обязанностей и злоупотребление служебным положением;</w:t>
            </w:r>
          </w:p>
          <w:p w:rsidR="002F184F" w:rsidRPr="002F184F" w:rsidRDefault="002F184F" w:rsidP="002F184F">
            <w:pPr>
              <w:numPr>
                <w:ilvl w:val="0"/>
                <w:numId w:val="6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ознакомления участников ЕГЭ с полученными ими результатами</w:t>
            </w:r>
          </w:p>
          <w:p w:rsidR="002F184F" w:rsidRPr="002F184F" w:rsidRDefault="002F184F" w:rsidP="002F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работников образовательных учреждений в составе ГЭК, предметных комиссий, конфликтных комиссий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F184F" w:rsidRPr="002F184F" w:rsidRDefault="00F80ADC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 w:rsidR="006A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47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="00B34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 w:rsidR="002F184F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BDB" w:rsidRDefault="007A3BDB" w:rsidP="007A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DC21E2" w:rsidRDefault="007A3BDB" w:rsidP="007A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2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Святко Ю.А.</w:t>
            </w:r>
            <w:bookmarkStart w:id="0" w:name="_GoBack"/>
            <w:bookmarkEnd w:id="0"/>
          </w:p>
          <w:p w:rsidR="00DC21E2" w:rsidRDefault="00DC21E2" w:rsidP="007A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1E2" w:rsidRDefault="00DC21E2" w:rsidP="00DC2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7A3BDB" w:rsidRPr="002F184F" w:rsidRDefault="00DC21E2" w:rsidP="00DC2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Рагимов К.О.</w:t>
            </w: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BDB"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2F184F" w:rsidRPr="002F184F" w:rsidRDefault="002F184F" w:rsidP="002F1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проведения государственной (итоговой аттестации), 3 квартал</w:t>
            </w:r>
          </w:p>
        </w:tc>
      </w:tr>
    </w:tbl>
    <w:p w:rsidR="002F184F" w:rsidRPr="002F184F" w:rsidRDefault="002F184F" w:rsidP="002F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84F" w:rsidRPr="002F184F" w:rsidRDefault="002F184F" w:rsidP="002F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84F" w:rsidRPr="002F184F" w:rsidRDefault="002F184F" w:rsidP="002F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775" w:rsidRDefault="004A1775"/>
    <w:sectPr w:rsidR="004A1775" w:rsidSect="006A07F3">
      <w:pgSz w:w="16838" w:h="11906" w:orient="landscape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136A062A"/>
    <w:multiLevelType w:val="hybridMultilevel"/>
    <w:tmpl w:val="BA749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1413E"/>
    <w:multiLevelType w:val="multilevel"/>
    <w:tmpl w:val="3360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4F"/>
    <w:rsid w:val="000026FF"/>
    <w:rsid w:val="00053F05"/>
    <w:rsid w:val="00085838"/>
    <w:rsid w:val="00106E0B"/>
    <w:rsid w:val="002F184F"/>
    <w:rsid w:val="00332545"/>
    <w:rsid w:val="0033705A"/>
    <w:rsid w:val="003A2339"/>
    <w:rsid w:val="00483968"/>
    <w:rsid w:val="004A1775"/>
    <w:rsid w:val="004F0199"/>
    <w:rsid w:val="006A07F3"/>
    <w:rsid w:val="006E4305"/>
    <w:rsid w:val="007A3BDB"/>
    <w:rsid w:val="00B34DD4"/>
    <w:rsid w:val="00DC21E2"/>
    <w:rsid w:val="00F80ADC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11F4"/>
  <w15:docId w15:val="{99A5E4FE-4C35-4CAB-ADF9-34C27ED9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F184F"/>
  </w:style>
  <w:style w:type="paragraph" w:styleId="a3">
    <w:name w:val="Normal (Web)"/>
    <w:basedOn w:val="a"/>
    <w:rsid w:val="002F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2F184F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table" w:styleId="a5">
    <w:name w:val="Table Grid"/>
    <w:basedOn w:val="a1"/>
    <w:uiPriority w:val="59"/>
    <w:rsid w:val="002F18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F184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F18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12</Pages>
  <Words>3104</Words>
  <Characters>17695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ЕГЭ</cp:lastModifiedBy>
  <cp:revision>12</cp:revision>
  <cp:lastPrinted>2022-12-27T09:16:00Z</cp:lastPrinted>
  <dcterms:created xsi:type="dcterms:W3CDTF">2018-12-10T11:01:00Z</dcterms:created>
  <dcterms:modified xsi:type="dcterms:W3CDTF">2022-12-27T09:42:00Z</dcterms:modified>
</cp:coreProperties>
</file>