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9505E">
        <w:rPr>
          <w:b/>
          <w:bCs/>
          <w:color w:val="000000"/>
          <w:sz w:val="28"/>
          <w:szCs w:val="28"/>
        </w:rPr>
        <w:t>Программа наставничества</w:t>
      </w:r>
      <w:r w:rsidR="003D0154">
        <w:rPr>
          <w:b/>
          <w:bCs/>
          <w:color w:val="000000"/>
          <w:sz w:val="28"/>
          <w:szCs w:val="28"/>
        </w:rPr>
        <w:t xml:space="preserve"> МБОУ «Школа № 47»</w:t>
      </w:r>
    </w:p>
    <w:p w:rsidR="0059505E" w:rsidRPr="0059505E" w:rsidRDefault="0059505E" w:rsidP="005950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2022</w:t>
      </w:r>
      <w:r w:rsidRPr="0059505E">
        <w:rPr>
          <w:b/>
          <w:bCs/>
          <w:color w:val="000000"/>
          <w:sz w:val="28"/>
          <w:szCs w:val="28"/>
        </w:rPr>
        <w:t>-20</w:t>
      </w:r>
      <w:r>
        <w:rPr>
          <w:b/>
          <w:bCs/>
          <w:color w:val="000000"/>
          <w:sz w:val="28"/>
          <w:szCs w:val="28"/>
        </w:rPr>
        <w:t>23</w:t>
      </w:r>
      <w:r w:rsidRPr="0059505E">
        <w:rPr>
          <w:b/>
          <w:bCs/>
          <w:color w:val="000000"/>
          <w:sz w:val="28"/>
          <w:szCs w:val="28"/>
        </w:rPr>
        <w:t xml:space="preserve"> учебный год</w:t>
      </w:r>
      <w:r w:rsidRPr="0059505E">
        <w:rPr>
          <w:color w:val="000000"/>
          <w:sz w:val="28"/>
          <w:szCs w:val="28"/>
        </w:rPr>
        <w:br/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</w:rPr>
        <w:t>Пояснительная записка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 условиях модернизации системы образования в Российской Федерации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59505E" w:rsidRPr="0059505E" w:rsidRDefault="0059505E" w:rsidP="00DC3C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новый социальный запрос к образованию означает одновременное освоение молодым специалистом многих старых и новых установок, что тормозит и осложняет его профессиональное становление;</w:t>
      </w:r>
    </w:p>
    <w:p w:rsidR="0059505E" w:rsidRPr="0059505E" w:rsidRDefault="0059505E" w:rsidP="00DC3C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различие взглядов молодого и старшего поколений педагогов иногда переходит в нежелательное их противостояние;</w:t>
      </w:r>
    </w:p>
    <w:p w:rsidR="0059505E" w:rsidRPr="0059505E" w:rsidRDefault="0059505E" w:rsidP="00DC3C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Становление молодого специалиста,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Программа должна помочь становлению молодого специалиста на всех уровнях данного процесса:</w:t>
      </w:r>
    </w:p>
    <w:p w:rsidR="0059505E" w:rsidRPr="0059505E" w:rsidRDefault="0059505E" w:rsidP="00DC3C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вхождение в профессиональное образовательное пространство;</w:t>
      </w:r>
    </w:p>
    <w:p w:rsidR="0059505E" w:rsidRPr="0059505E" w:rsidRDefault="0059505E" w:rsidP="00DC3C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профессиональное самоопределение;</w:t>
      </w:r>
    </w:p>
    <w:p w:rsidR="0059505E" w:rsidRPr="0059505E" w:rsidRDefault="0059505E" w:rsidP="00DC3C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творческая самореализация;</w:t>
      </w:r>
    </w:p>
    <w:p w:rsidR="0059505E" w:rsidRPr="0059505E" w:rsidRDefault="0059505E" w:rsidP="00DC3C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проектирование профессиональной карьеры;</w:t>
      </w:r>
    </w:p>
    <w:p w:rsidR="0059505E" w:rsidRPr="0059505E" w:rsidRDefault="0059505E" w:rsidP="00DC3C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вхождение в профессиональную самостоятельную деятельность;</w:t>
      </w:r>
    </w:p>
    <w:p w:rsidR="0059505E" w:rsidRPr="00DC3C03" w:rsidRDefault="0059505E" w:rsidP="00DC3C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самоорганизация и развитие профессиональной карьеры.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оказание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b/>
          <w:bCs/>
          <w:color w:val="000000"/>
          <w:sz w:val="28"/>
          <w:szCs w:val="28"/>
          <w:u w:val="single"/>
        </w:rPr>
        <w:t>Задачи:</w:t>
      </w:r>
    </w:p>
    <w:p w:rsidR="0059505E" w:rsidRPr="0059505E" w:rsidRDefault="003D0154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="0059505E" w:rsidRPr="0059505E">
        <w:rPr>
          <w:color w:val="000000"/>
          <w:sz w:val="28"/>
          <w:szCs w:val="28"/>
        </w:rPr>
        <w:t>оздание атмосферы поддержки в педагогическом коллективе;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</w:t>
      </w:r>
      <w:r w:rsidRPr="0059505E">
        <w:rPr>
          <w:b/>
          <w:bCs/>
          <w:color w:val="000000"/>
          <w:sz w:val="28"/>
          <w:szCs w:val="28"/>
        </w:rPr>
        <w:t> </w:t>
      </w:r>
      <w:r w:rsidR="003D0154">
        <w:rPr>
          <w:color w:val="000000"/>
          <w:sz w:val="28"/>
          <w:szCs w:val="28"/>
        </w:rPr>
        <w:t>о</w:t>
      </w:r>
      <w:r w:rsidRPr="0059505E">
        <w:rPr>
          <w:color w:val="000000"/>
          <w:sz w:val="28"/>
          <w:szCs w:val="28"/>
        </w:rPr>
        <w:t xml:space="preserve">казание методической и практической помощи молодому специалисту в повышении </w:t>
      </w:r>
      <w:proofErr w:type="spellStart"/>
      <w:r w:rsidRPr="0059505E">
        <w:rPr>
          <w:color w:val="000000"/>
          <w:sz w:val="28"/>
          <w:szCs w:val="28"/>
        </w:rPr>
        <w:t>общедидактического</w:t>
      </w:r>
      <w:proofErr w:type="spellEnd"/>
      <w:r w:rsidRPr="0059505E">
        <w:rPr>
          <w:color w:val="000000"/>
          <w:sz w:val="28"/>
          <w:szCs w:val="28"/>
        </w:rPr>
        <w:t xml:space="preserve"> и методического уровня организации учебно-воспитательной деятельности, в планировании и организации учебной деятельности;</w:t>
      </w:r>
    </w:p>
    <w:p w:rsidR="0059505E" w:rsidRPr="0059505E" w:rsidRDefault="003D0154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с</w:t>
      </w:r>
      <w:r w:rsidR="0059505E" w:rsidRPr="0059505E">
        <w:rPr>
          <w:color w:val="000000"/>
          <w:sz w:val="28"/>
          <w:szCs w:val="28"/>
        </w:rPr>
        <w:t>оздание условий для формирования индивидуального стиля творческой деятельности молодого педагога;</w:t>
      </w:r>
    </w:p>
    <w:p w:rsidR="0059505E" w:rsidRPr="0059505E" w:rsidRDefault="003D0154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</w:t>
      </w:r>
      <w:r w:rsidR="0059505E" w:rsidRPr="0059505E">
        <w:rPr>
          <w:color w:val="000000"/>
          <w:sz w:val="28"/>
          <w:szCs w:val="28"/>
        </w:rPr>
        <w:t>азвитие потребности и мотивации в непрерывном самообразовании и профессиональном самосовершенствовании.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Основные направления работы</w:t>
      </w:r>
      <w:r w:rsidRPr="0059505E">
        <w:rPr>
          <w:b/>
          <w:color w:val="000000"/>
          <w:sz w:val="28"/>
          <w:szCs w:val="28"/>
        </w:rPr>
        <w:t>:</w:t>
      </w:r>
    </w:p>
    <w:p w:rsidR="0059505E" w:rsidRPr="0059505E" w:rsidRDefault="00105158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1.Работа с документацией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2.Планирование и </w:t>
      </w:r>
      <w:r w:rsidR="00105158">
        <w:rPr>
          <w:color w:val="000000"/>
          <w:sz w:val="28"/>
          <w:szCs w:val="28"/>
        </w:rPr>
        <w:t>организация работы по предметам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3.Планирование и ор</w:t>
      </w:r>
      <w:r w:rsidR="00105158">
        <w:rPr>
          <w:color w:val="000000"/>
          <w:sz w:val="28"/>
          <w:szCs w:val="28"/>
        </w:rPr>
        <w:t>ганизация воспитательной работы</w:t>
      </w:r>
    </w:p>
    <w:p w:rsidR="0059505E" w:rsidRPr="0059505E" w:rsidRDefault="00105158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4.Работа по самообразованию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5.Психолого-педагоги</w:t>
      </w:r>
      <w:r w:rsidR="00105158">
        <w:rPr>
          <w:color w:val="000000"/>
          <w:sz w:val="28"/>
          <w:szCs w:val="28"/>
        </w:rPr>
        <w:t>ческая поддержка</w:t>
      </w:r>
    </w:p>
    <w:p w:rsidR="0059505E" w:rsidRPr="0059505E" w:rsidRDefault="003D0154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Руководство и контроль </w:t>
      </w:r>
      <w:r w:rsidR="0059505E" w:rsidRPr="0059505E">
        <w:rPr>
          <w:color w:val="000000"/>
          <w:sz w:val="28"/>
          <w:szCs w:val="28"/>
        </w:rPr>
        <w:t>дея</w:t>
      </w:r>
      <w:r>
        <w:rPr>
          <w:color w:val="000000"/>
          <w:sz w:val="28"/>
          <w:szCs w:val="28"/>
        </w:rPr>
        <w:t>тельности</w:t>
      </w:r>
      <w:r w:rsidR="00105158">
        <w:rPr>
          <w:color w:val="000000"/>
          <w:sz w:val="28"/>
          <w:szCs w:val="28"/>
        </w:rPr>
        <w:t xml:space="preserve"> молодого специалиста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Виды деятельности в работе с молодым специалистом</w:t>
      </w:r>
      <w:r w:rsidRPr="0059505E">
        <w:rPr>
          <w:b/>
          <w:color w:val="000000"/>
          <w:sz w:val="28"/>
          <w:szCs w:val="28"/>
        </w:rPr>
        <w:t>:</w:t>
      </w:r>
    </w:p>
    <w:p w:rsidR="0059505E" w:rsidRPr="0059505E" w:rsidRDefault="003D0154" w:rsidP="00DC3C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9505E" w:rsidRPr="0059505E">
        <w:rPr>
          <w:color w:val="000000"/>
          <w:sz w:val="28"/>
          <w:szCs w:val="28"/>
        </w:rPr>
        <w:t>овышение научной, теоретической и психолого-педагогической подготовки молодого специалиста;</w:t>
      </w:r>
    </w:p>
    <w:p w:rsidR="0059505E" w:rsidRPr="0059505E" w:rsidRDefault="003D0154" w:rsidP="00DC3C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9505E" w:rsidRPr="0059505E">
        <w:rPr>
          <w:color w:val="000000"/>
          <w:sz w:val="28"/>
          <w:szCs w:val="28"/>
        </w:rPr>
        <w:t>лубокое изучение и освоение молодым специалистом рабочих учебных программ по предметам, требований к современному уроку, научной и методической литературы по школьным предметам;</w:t>
      </w:r>
    </w:p>
    <w:p w:rsidR="0059505E" w:rsidRPr="0059505E" w:rsidRDefault="003D0154" w:rsidP="00DC3C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9505E" w:rsidRPr="0059505E">
        <w:rPr>
          <w:color w:val="000000"/>
          <w:sz w:val="28"/>
          <w:szCs w:val="28"/>
        </w:rPr>
        <w:t>владение молодым специалистом комплексным подходом к воспитательной работе; ознакомление, овладение методикой воспитывающего обучения; освоение современных требований к внеурочной работе по предмету;</w:t>
      </w:r>
    </w:p>
    <w:p w:rsidR="0059505E" w:rsidRPr="0059505E" w:rsidRDefault="003D0154" w:rsidP="00DC3C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59505E" w:rsidRPr="0059505E">
        <w:rPr>
          <w:color w:val="000000"/>
          <w:sz w:val="28"/>
          <w:szCs w:val="28"/>
        </w:rPr>
        <w:t>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деятельности.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59505E">
        <w:rPr>
          <w:b/>
          <w:color w:val="000000"/>
          <w:sz w:val="28"/>
          <w:szCs w:val="28"/>
          <w:u w:val="single"/>
        </w:rPr>
        <w:t>Внутришкольный</w:t>
      </w:r>
      <w:proofErr w:type="spellEnd"/>
      <w:r w:rsidRPr="0059505E">
        <w:rPr>
          <w:b/>
          <w:color w:val="000000"/>
          <w:sz w:val="28"/>
          <w:szCs w:val="28"/>
          <w:u w:val="single"/>
        </w:rPr>
        <w:t xml:space="preserve"> контроль</w:t>
      </w:r>
      <w:r w:rsidRPr="0059505E">
        <w:rPr>
          <w:b/>
          <w:color w:val="000000"/>
          <w:sz w:val="28"/>
          <w:szCs w:val="28"/>
        </w:rPr>
        <w:t>:</w:t>
      </w:r>
    </w:p>
    <w:p w:rsidR="003D0154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</w:t>
      </w:r>
      <w:r w:rsidRPr="0059505E">
        <w:rPr>
          <w:i/>
          <w:iCs/>
          <w:color w:val="000000"/>
          <w:sz w:val="28"/>
          <w:szCs w:val="28"/>
          <w:u w:val="single"/>
        </w:rPr>
        <w:t>Обзорный контроль</w:t>
      </w:r>
      <w:r w:rsidRPr="0059505E">
        <w:rPr>
          <w:color w:val="000000"/>
          <w:sz w:val="28"/>
          <w:szCs w:val="28"/>
        </w:rPr>
        <w:t xml:space="preserve"> (Сентябрь). 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Проводится путём посещения уроков и внеклассных мероприятий.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общее ознакомление с профессиональным уровнем работы молодого специалиста.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</w:t>
      </w:r>
      <w:r w:rsidRPr="0059505E">
        <w:rPr>
          <w:i/>
          <w:iCs/>
          <w:color w:val="000000"/>
          <w:sz w:val="28"/>
          <w:szCs w:val="28"/>
          <w:u w:val="single"/>
        </w:rPr>
        <w:t>Предупредительный контроль</w:t>
      </w:r>
      <w:r w:rsidRPr="0059505E">
        <w:rPr>
          <w:color w:val="000000"/>
          <w:sz w:val="28"/>
          <w:szCs w:val="28"/>
        </w:rPr>
        <w:t> (октябрь, ноябрь)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выявить и предупредить ошибки в работе молодого специалиста.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</w:t>
      </w:r>
      <w:r w:rsidRPr="0059505E">
        <w:rPr>
          <w:i/>
          <w:iCs/>
          <w:color w:val="000000"/>
          <w:sz w:val="28"/>
          <w:szCs w:val="28"/>
          <w:u w:val="single"/>
        </w:rPr>
        <w:t>Повторный контроль</w:t>
      </w:r>
      <w:r w:rsidRPr="0059505E">
        <w:rPr>
          <w:color w:val="000000"/>
          <w:sz w:val="28"/>
          <w:szCs w:val="28"/>
        </w:rPr>
        <w:t> (проводится в конце учебного года).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  <w:u w:val="single"/>
        </w:rPr>
        <w:t>Цель:</w:t>
      </w:r>
      <w:r w:rsidRPr="0059505E">
        <w:rPr>
          <w:color w:val="000000"/>
          <w:sz w:val="28"/>
          <w:szCs w:val="28"/>
        </w:rPr>
        <w:t> проверить устранение недостатков, выявленных при обзорном и предупредительном контроле.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 xml:space="preserve">Наставник сопровождает и оценивает работу молодого специалиста. Молодой специалист ежемесячно представляет наставнику отчёты о </w:t>
      </w:r>
      <w:r w:rsidRPr="0059505E">
        <w:rPr>
          <w:color w:val="000000"/>
          <w:sz w:val="28"/>
          <w:szCs w:val="28"/>
        </w:rPr>
        <w:lastRenderedPageBreak/>
        <w:t>проделанной, согласно индивидуальному плану, работе. Наставник оценивает работу и результаты сообщает руководителю школьного методического объединения.</w:t>
      </w:r>
    </w:p>
    <w:p w:rsidR="0059505E" w:rsidRPr="003D0154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59505E" w:rsidRPr="003D0154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3D0154">
        <w:rPr>
          <w:b/>
          <w:color w:val="000000"/>
          <w:sz w:val="28"/>
          <w:szCs w:val="28"/>
          <w:u w:val="single"/>
        </w:rPr>
        <w:t xml:space="preserve">Обязанности </w:t>
      </w:r>
      <w:r w:rsidR="003D0154" w:rsidRPr="003D0154">
        <w:rPr>
          <w:b/>
          <w:color w:val="000000"/>
          <w:sz w:val="28"/>
          <w:szCs w:val="28"/>
          <w:u w:val="single"/>
        </w:rPr>
        <w:t>наставника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7.Участвовать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59505E" w:rsidRDefault="00105158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9505E" w:rsidRPr="0059505E">
        <w:rPr>
          <w:color w:val="000000"/>
          <w:sz w:val="28"/>
          <w:szCs w:val="28"/>
        </w:rPr>
        <w:t>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0B79A9" w:rsidRDefault="000B79A9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B79A9" w:rsidRPr="0059505E" w:rsidRDefault="000B79A9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9505E">
        <w:rPr>
          <w:b/>
          <w:color w:val="000000"/>
          <w:sz w:val="28"/>
          <w:szCs w:val="28"/>
          <w:u w:val="single"/>
        </w:rPr>
        <w:t>О</w:t>
      </w:r>
      <w:r w:rsidR="003D0154">
        <w:rPr>
          <w:b/>
          <w:color w:val="000000"/>
          <w:sz w:val="28"/>
          <w:szCs w:val="28"/>
          <w:u w:val="single"/>
        </w:rPr>
        <w:t>бязанности молодого специалиста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lastRenderedPageBreak/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2.Выполнять план профессионального становления в установленные сроки.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59505E" w:rsidRPr="0059505E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5.Совершенствовать свой общеобразовательный и культурный уровень.</w:t>
      </w:r>
    </w:p>
    <w:p w:rsidR="003D0154" w:rsidRPr="00DC3C03" w:rsidRDefault="0059505E" w:rsidP="00DC3C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505E">
        <w:rPr>
          <w:color w:val="000000"/>
          <w:sz w:val="28"/>
          <w:szCs w:val="28"/>
        </w:rPr>
        <w:t>6.Периодически отчитываться о своей работе перед наставником и руководителем школьного методического объединения.</w:t>
      </w:r>
    </w:p>
    <w:p w:rsidR="003D0154" w:rsidRDefault="003D0154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0154" w:rsidRDefault="003D0154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9505E" w:rsidRP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</w:t>
      </w:r>
      <w:r w:rsidR="003D0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ы по организации наставничества</w:t>
      </w:r>
    </w:p>
    <w:p w:rsidR="0059505E" w:rsidRPr="0059505E" w:rsidRDefault="0059505E" w:rsidP="00595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четверть</w:t>
      </w:r>
    </w:p>
    <w:p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0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0"/>
        <w:gridCol w:w="1862"/>
        <w:gridCol w:w="1984"/>
      </w:tblGrid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1.Нормативно-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2.Знакомство с положениями о ведении дневников учащихся, о едином орфографическом режиме к ведению тетрадей и внешнем виде учащихся.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0154" w:rsidRDefault="003D0154" w:rsidP="003D0154">
            <w:r w:rsidRPr="00BD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Инструктаж.</w:t>
            </w:r>
          </w:p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и изучение рабочих учебных программ и календарно-тематических планов по учебным предметам и рабочей программы воспитания.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0154" w:rsidRDefault="003D0154" w:rsidP="003D0154">
            <w:r w:rsidRPr="00BD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3D0154" w:rsidRPr="0059505E" w:rsidTr="000B79A9">
        <w:trPr>
          <w:trHeight w:val="900"/>
        </w:trPr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4.Оказание помощи в выборе методической темы по самообразованию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0154" w:rsidRDefault="003D0154" w:rsidP="003D0154">
            <w:r w:rsidRPr="00BD6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5.Час общения «Основные проблемы молодого учителя в учебной и воспитательной работе»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0B79A9" w:rsidP="000B79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 в работе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педагога-наставника.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7.Проектирование содержания родительского собрания.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Default="003D0154" w:rsidP="003D0154">
            <w:r w:rsidRPr="00B1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Составление отчётности по окончанию четверти.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Default="003D0154" w:rsidP="003D0154">
            <w:r w:rsidRPr="00B1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Методические рекомендации по ведению классного уголка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Default="003D0154" w:rsidP="003D0154">
            <w:r w:rsidRPr="00B1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уголка класса</w:t>
            </w:r>
          </w:p>
        </w:tc>
      </w:tr>
    </w:tbl>
    <w:p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154" w:rsidRDefault="003D0154" w:rsidP="00DC3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05E" w:rsidRPr="0059505E" w:rsidRDefault="0059505E" w:rsidP="003D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четверть</w:t>
      </w:r>
    </w:p>
    <w:tbl>
      <w:tblPr>
        <w:tblW w:w="92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38"/>
        <w:gridCol w:w="1861"/>
        <w:gridCol w:w="2007"/>
      </w:tblGrid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Профессиональная этика педагога.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молодым специалистом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молодым специалистом уроков педагога-наставника.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занятие. </w:t>
            </w:r>
            <w:r w:rsidR="003D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урока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– практикум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Воспитательная деятельность. Методика проведения внеклассных мероприятий и праздников.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четверти</w:t>
            </w:r>
          </w:p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уроков молодого специалиста педагогом-наставником.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11.12.2022-17.12.2022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Практикум. Анализ урока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1051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Консультация «Организация индивидуальных занятий с различными категориями учащихся»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1051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1051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Консультация-практикум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Планирование внеурочных занятий. Методика проведения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Default="003D0154" w:rsidP="003D015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Занятие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«Методика проведения классного часа, внеклассного мероприятия».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Default="003D0154" w:rsidP="003D015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</w:tr>
      <w:tr w:rsidR="003D0154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Занятие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«Способы контроля учебных успехов учащихся (комплексные работы, портфолио)».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154" w:rsidRDefault="003D0154" w:rsidP="003D015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</w:tr>
    </w:tbl>
    <w:p w:rsidR="0059505E" w:rsidRPr="0059505E" w:rsidRDefault="0059505E" w:rsidP="000B79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четверть</w:t>
      </w:r>
    </w:p>
    <w:tbl>
      <w:tblPr>
        <w:tblW w:w="92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1"/>
        <w:gridCol w:w="1860"/>
        <w:gridCol w:w="2035"/>
      </w:tblGrid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1.Использование современных образовательных технологий в учебном процессе.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r w:rsidR="003D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моанализ одного из своих уроков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3D01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педагогом-наставником уроков молодого специалиста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17.02.2023</w:t>
            </w:r>
          </w:p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27.02. 2023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</w:t>
            </w:r>
            <w:r w:rsidR="003D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затруднений. Консультация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Домашнее задание: как, сколько, когда. Виды контроля и оценки.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Психолого-педагогические требования к проверке, учёту и оценке знаний учащихся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05158" w:rsidRPr="0059505E" w:rsidTr="000B79A9"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Изучение положения о промежуточной аттестации учащихся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</w:t>
            </w:r>
          </w:p>
        </w:tc>
      </w:tr>
    </w:tbl>
    <w:p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154" w:rsidRDefault="003D0154" w:rsidP="00DC3C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505E" w:rsidRPr="0059505E" w:rsidRDefault="0059505E" w:rsidP="003D01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четверть</w:t>
      </w:r>
    </w:p>
    <w:tbl>
      <w:tblPr>
        <w:tblW w:w="92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3"/>
        <w:gridCol w:w="1734"/>
        <w:gridCol w:w="2279"/>
      </w:tblGrid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1.Содержание, формы и методы работы педагога с родителями.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Собеседование, консультация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</w:t>
            </w:r>
            <w:r w:rsidR="003D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ирование. Выявление затруднений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5950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Посещение педагогом-наставником уроков молодого специалиста.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05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прель – май </w:t>
            </w:r>
          </w:p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5.Изучение КИМ к промежуточной аттестации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3D0154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КИМ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6.Анкета «Оценка собственного </w:t>
            </w: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квалификационного уровня»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20.05.2023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Анкетирование, </w:t>
            </w:r>
            <w:r w:rsidR="003D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оценивание</w:t>
            </w:r>
          </w:p>
        </w:tc>
      </w:tr>
      <w:tr w:rsidR="00105158" w:rsidRPr="0059505E" w:rsidTr="000B79A9"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Рефлексия « Мои достижения за прошедший год»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24.05.2023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158" w:rsidRPr="0059505E" w:rsidRDefault="00105158" w:rsidP="0059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</w:tbl>
    <w:p w:rsidR="0059505E" w:rsidRPr="0059505E" w:rsidRDefault="0059505E" w:rsidP="0059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Критерии оценивания педагогической деятельности молодого специалиста учителем-наставником.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1.Теоретическая готовность к практике преподавания: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Уровень теоретической подготовки по предметам;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2)Умение использовать на уроке результаты современных исследований в области преподаваемых предметов.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2.Методическая готовность к практике преподавания: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самостоятельно составлять план и конспект урока;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вызвать у учащихся интерес к теме урока, к изучаемой проблеме;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Умение осуществлять контроль за качеством освоения учебного материала учащимися;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объективно оценивать ответы учащихся;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Умение применять разнообразные методы и приёмы изложения нового материала;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Умение использовать современные педагогические технологии;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поддерживать обратную связь с учащимися в течение всего урока;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Умение организовать творческую самостоятельную работу учащихся на уроке;</w:t>
      </w:r>
    </w:p>
    <w:p w:rsidR="0059505E" w:rsidRPr="000B79A9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умение стимулировать учащихся к выполнению домашнего задания.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3.Психологическая и личностная готовность к преподавательской деятельности: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1)Умение анализировать свою педагогическую деятельность;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свободно общаться на уроке;</w:t>
      </w:r>
    </w:p>
    <w:p w:rsidR="0059505E" w:rsidRPr="0059505E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Владеть вербальными и невербальными средствами общения;</w:t>
      </w:r>
    </w:p>
    <w:p w:rsidR="00905ABB" w:rsidRPr="000B79A9" w:rsidRDefault="0059505E" w:rsidP="000B79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Наличие чувства уверенности в себе.</w:t>
      </w:r>
    </w:p>
    <w:sectPr w:rsidR="00905ABB" w:rsidRPr="000B79A9" w:rsidSect="00A65E2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530"/>
    <w:multiLevelType w:val="multilevel"/>
    <w:tmpl w:val="929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05CD1"/>
    <w:multiLevelType w:val="multilevel"/>
    <w:tmpl w:val="F75E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C5EE1"/>
    <w:multiLevelType w:val="multilevel"/>
    <w:tmpl w:val="6324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F290D"/>
    <w:multiLevelType w:val="multilevel"/>
    <w:tmpl w:val="1DB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E0"/>
    <w:rsid w:val="000B79A9"/>
    <w:rsid w:val="00105158"/>
    <w:rsid w:val="003076E0"/>
    <w:rsid w:val="003D0154"/>
    <w:rsid w:val="0059505E"/>
    <w:rsid w:val="00905ABB"/>
    <w:rsid w:val="00A65E24"/>
    <w:rsid w:val="00D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Гоцка</cp:lastModifiedBy>
  <cp:revision>6</cp:revision>
  <dcterms:created xsi:type="dcterms:W3CDTF">2023-01-29T15:57:00Z</dcterms:created>
  <dcterms:modified xsi:type="dcterms:W3CDTF">2023-02-08T11:54:00Z</dcterms:modified>
</cp:coreProperties>
</file>